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5C9A4" w14:textId="77777777" w:rsidR="00DE26D2" w:rsidRDefault="003F48D8">
      <w:pPr>
        <w:jc w:val="center"/>
        <w:rPr>
          <w:sz w:val="40"/>
          <w:szCs w:val="40"/>
        </w:rPr>
      </w:pPr>
      <w:r>
        <w:rPr>
          <w:rFonts w:ascii="Times New Roman" w:hAnsi="Times New Roman" w:cs="Times New Roman"/>
          <w:b/>
          <w:sz w:val="40"/>
          <w:szCs w:val="40"/>
        </w:rPr>
        <w:t>Curriculum Vitae</w:t>
      </w:r>
    </w:p>
    <w:p w14:paraId="24557112" w14:textId="77777777" w:rsidR="00DE26D2" w:rsidRDefault="00DE26D2">
      <w:pPr>
        <w:rPr>
          <w:rFonts w:ascii="Times New Roman" w:hAnsi="Times New Roman" w:cs="Times New Roman"/>
          <w:i/>
          <w:sz w:val="24"/>
          <w:szCs w:val="24"/>
        </w:rPr>
      </w:pPr>
    </w:p>
    <w:p w14:paraId="7CDF86DE" w14:textId="77777777" w:rsidR="00DE26D2" w:rsidRDefault="003F48D8">
      <w:pPr>
        <w:rPr>
          <w:b/>
          <w:bCs/>
          <w:sz w:val="30"/>
          <w:szCs w:val="30"/>
        </w:rPr>
      </w:pPr>
      <w:r>
        <w:rPr>
          <w:rFonts w:ascii="Times New Roman" w:hAnsi="Times New Roman" w:cs="Times New Roman"/>
          <w:b/>
          <w:bCs/>
          <w:i/>
          <w:sz w:val="30"/>
          <w:szCs w:val="30"/>
        </w:rPr>
        <w:t>Dott.ssa Maria Letizia Rotolo</w:t>
      </w:r>
    </w:p>
    <w:p w14:paraId="2645EFDB" w14:textId="77777777" w:rsidR="00DE26D2" w:rsidRDefault="003F48D8">
      <w:r>
        <w:rPr>
          <w:rFonts w:ascii="Times New Roman" w:hAnsi="Times New Roman" w:cs="Times New Roman"/>
          <w:i/>
          <w:sz w:val="24"/>
          <w:szCs w:val="24"/>
        </w:rPr>
        <w:t>PSICOLOGA PSICOTERAPEUTA</w:t>
      </w:r>
    </w:p>
    <w:p w14:paraId="640F6C1D" w14:textId="47005B26" w:rsidR="00DE26D2" w:rsidRDefault="003F48D8">
      <w:r>
        <w:rPr>
          <w:rFonts w:ascii="Times New Roman" w:hAnsi="Times New Roman" w:cs="Times New Roman"/>
          <w:i/>
          <w:sz w:val="24"/>
          <w:szCs w:val="24"/>
        </w:rPr>
        <w:t>Iscritta all</w:t>
      </w:r>
      <w:r w:rsidR="00DA6E0B">
        <w:rPr>
          <w:rFonts w:ascii="Times New Roman" w:hAnsi="Times New Roman" w:cs="Times New Roman"/>
          <w:i/>
          <w:sz w:val="24"/>
          <w:szCs w:val="24"/>
        </w:rPr>
        <w:t>’</w:t>
      </w:r>
      <w:r>
        <w:rPr>
          <w:rFonts w:ascii="Times New Roman" w:hAnsi="Times New Roman" w:cs="Times New Roman"/>
          <w:i/>
          <w:sz w:val="24"/>
          <w:szCs w:val="24"/>
        </w:rPr>
        <w:t>Albo degli Psicologi della Regione Emilia-Romagna al n. 2019</w:t>
      </w:r>
    </w:p>
    <w:p w14:paraId="3EB38048" w14:textId="77777777" w:rsidR="00DE26D2" w:rsidRDefault="003F48D8">
      <w:r>
        <w:rPr>
          <w:rFonts w:ascii="Times New Roman" w:hAnsi="Times New Roman" w:cs="Times New Roman"/>
          <w:i/>
          <w:sz w:val="24"/>
          <w:szCs w:val="24"/>
        </w:rPr>
        <w:t>Nata a Bologna il 09 gennaio 1969</w:t>
      </w:r>
    </w:p>
    <w:p w14:paraId="074D2BA4" w14:textId="77777777" w:rsidR="00DE26D2" w:rsidRDefault="003F48D8">
      <w:r>
        <w:rPr>
          <w:rFonts w:ascii="Times New Roman" w:hAnsi="Times New Roman" w:cs="Times New Roman"/>
          <w:i/>
          <w:sz w:val="24"/>
          <w:szCs w:val="24"/>
        </w:rPr>
        <w:t xml:space="preserve">Telefono: 3286852606 </w:t>
      </w:r>
    </w:p>
    <w:p w14:paraId="368FF21E" w14:textId="77777777" w:rsidR="00DE26D2" w:rsidRDefault="003F48D8">
      <w:r>
        <w:rPr>
          <w:rFonts w:ascii="Times New Roman" w:hAnsi="Times New Roman" w:cs="Times New Roman"/>
          <w:i/>
          <w:sz w:val="24"/>
          <w:szCs w:val="24"/>
        </w:rPr>
        <w:t>email: marialetizia.rotolo@hotmail.it</w:t>
      </w:r>
    </w:p>
    <w:p w14:paraId="4B4843F0" w14:textId="77777777" w:rsidR="00DE26D2" w:rsidRPr="00427BEA" w:rsidRDefault="003F48D8">
      <w:pPr>
        <w:rPr>
          <w:lang w:val="en-US"/>
        </w:rPr>
      </w:pPr>
      <w:r w:rsidRPr="00427BEA">
        <w:rPr>
          <w:rFonts w:ascii="Times New Roman" w:hAnsi="Times New Roman" w:cs="Times New Roman"/>
          <w:i/>
          <w:sz w:val="24"/>
          <w:szCs w:val="24"/>
          <w:lang w:val="en-US"/>
        </w:rPr>
        <w:t>PEC: marialetizia.rotolo.106@psypec.it</w:t>
      </w:r>
    </w:p>
    <w:p w14:paraId="2E631C44" w14:textId="77777777" w:rsidR="00DE26D2" w:rsidRPr="00427BEA" w:rsidRDefault="003F48D8">
      <w:pPr>
        <w:rPr>
          <w:lang w:val="en-US"/>
        </w:rPr>
      </w:pPr>
      <w:r w:rsidRPr="00427BEA">
        <w:rPr>
          <w:rFonts w:ascii="Times New Roman" w:hAnsi="Times New Roman" w:cs="Times New Roman"/>
          <w:i/>
          <w:iCs/>
          <w:sz w:val="24"/>
          <w:szCs w:val="24"/>
          <w:lang w:val="en-US"/>
        </w:rPr>
        <w:t>Sito web: www.marialetiziarotolo.com</w:t>
      </w:r>
    </w:p>
    <w:p w14:paraId="2B401A85" w14:textId="77777777" w:rsidR="00DE26D2" w:rsidRDefault="003F48D8">
      <w:r>
        <w:rPr>
          <w:noProof/>
          <w:lang w:eastAsia="it-IT"/>
        </w:rPr>
        <w:drawing>
          <wp:inline distT="0" distB="0" distL="0" distR="0" wp14:anchorId="599C839E" wp14:editId="6472208F">
            <wp:extent cx="3326130" cy="249491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4"/>
                    <a:stretch>
                      <a:fillRect/>
                    </a:stretch>
                  </pic:blipFill>
                  <pic:spPr bwMode="auto">
                    <a:xfrm>
                      <a:off x="0" y="0"/>
                      <a:ext cx="3326130" cy="2494915"/>
                    </a:xfrm>
                    <a:prstGeom prst="rect">
                      <a:avLst/>
                    </a:prstGeom>
                  </pic:spPr>
                </pic:pic>
              </a:graphicData>
            </a:graphic>
          </wp:inline>
        </w:drawing>
      </w:r>
    </w:p>
    <w:p w14:paraId="55463489" w14:textId="77777777" w:rsidR="00DE26D2" w:rsidRDefault="00DE26D2"/>
    <w:p w14:paraId="00DEC972" w14:textId="59AE71BA" w:rsidR="00DE26D2" w:rsidRDefault="00EB1F46" w:rsidP="00EB1F46">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CURRICULUM VITAE</w:t>
      </w:r>
      <w:r w:rsidR="00DA6E0B">
        <w:rPr>
          <w:rFonts w:ascii="Times New Roman" w:hAnsi="Times New Roman" w:cs="Times New Roman"/>
          <w:b/>
          <w:sz w:val="24"/>
          <w:szCs w:val="24"/>
        </w:rPr>
        <w:t xml:space="preserve"> ESTESO</w:t>
      </w:r>
    </w:p>
    <w:p w14:paraId="3E813242" w14:textId="77777777" w:rsidR="00EB1F46" w:rsidRDefault="00EB1F46">
      <w:pPr>
        <w:rPr>
          <w:rFonts w:ascii="Times New Roman" w:hAnsi="Times New Roman" w:cs="Times New Roman"/>
          <w:b/>
          <w:sz w:val="24"/>
          <w:szCs w:val="24"/>
        </w:rPr>
      </w:pPr>
    </w:p>
    <w:p w14:paraId="7DE2CE1C" w14:textId="32BCFD83" w:rsidR="00DE26D2" w:rsidRDefault="003F48D8">
      <w:pPr>
        <w:rPr>
          <w:rFonts w:ascii="Times New Roman" w:hAnsi="Times New Roman" w:cs="Times New Roman"/>
          <w:b/>
          <w:sz w:val="24"/>
          <w:szCs w:val="24"/>
        </w:rPr>
      </w:pPr>
      <w:r>
        <w:rPr>
          <w:rFonts w:ascii="Times New Roman" w:hAnsi="Times New Roman" w:cs="Times New Roman"/>
          <w:b/>
          <w:sz w:val="24"/>
          <w:szCs w:val="24"/>
        </w:rPr>
        <w:t>FORMAZIONE E STUDI</w:t>
      </w:r>
    </w:p>
    <w:p w14:paraId="17565F43" w14:textId="5F31B4FA" w:rsidR="001A245F" w:rsidRPr="007A1ECD" w:rsidRDefault="001A245F">
      <w:r w:rsidRPr="007A1ECD">
        <w:rPr>
          <w:rFonts w:ascii="Times New Roman" w:hAnsi="Times New Roman" w:cs="Times New Roman"/>
          <w:sz w:val="24"/>
          <w:szCs w:val="24"/>
        </w:rPr>
        <w:t>Ha frequentato</w:t>
      </w:r>
      <w:r w:rsidR="007A1ECD" w:rsidRPr="007A1ECD">
        <w:rPr>
          <w:rFonts w:ascii="Times New Roman" w:hAnsi="Times New Roman" w:cs="Times New Roman"/>
          <w:sz w:val="24"/>
          <w:szCs w:val="24"/>
        </w:rPr>
        <w:t xml:space="preserve"> nel 2022</w:t>
      </w:r>
      <w:r w:rsidRPr="007A1ECD">
        <w:rPr>
          <w:rFonts w:ascii="Times New Roman" w:hAnsi="Times New Roman" w:cs="Times New Roman"/>
          <w:sz w:val="24"/>
          <w:szCs w:val="24"/>
        </w:rPr>
        <w:t xml:space="preserve"> il corso </w:t>
      </w:r>
      <w:r w:rsidR="007A1ECD" w:rsidRPr="007A1ECD">
        <w:rPr>
          <w:rFonts w:ascii="Times New Roman" w:hAnsi="Times New Roman" w:cs="Times New Roman"/>
          <w:sz w:val="24"/>
          <w:szCs w:val="24"/>
        </w:rPr>
        <w:t>online Mindfulness Educator conseguendo il titolo di esperto di tale tecnica.</w:t>
      </w:r>
    </w:p>
    <w:p w14:paraId="7AD8D206" w14:textId="72C43FFF" w:rsidR="00DE26D2" w:rsidRDefault="003F48D8">
      <w:pPr>
        <w:jc w:val="both"/>
        <w:rPr>
          <w:rFonts w:ascii="Times New Roman" w:hAnsi="Times New Roman" w:cs="Times New Roman"/>
          <w:sz w:val="24"/>
          <w:szCs w:val="24"/>
        </w:rPr>
      </w:pPr>
      <w:r>
        <w:rPr>
          <w:rFonts w:ascii="Times New Roman" w:hAnsi="Times New Roman" w:cs="Times New Roman"/>
          <w:sz w:val="24"/>
          <w:szCs w:val="24"/>
        </w:rPr>
        <w:t>Ha frequentato il corso di 1 livello EMDR Presso EMDR Italia nel maggio 2017 e completato nel febbraio 2018 con il secondo livell</w:t>
      </w:r>
      <w:r w:rsidR="007A1ECD">
        <w:rPr>
          <w:rFonts w:ascii="Times New Roman" w:hAnsi="Times New Roman" w:cs="Times New Roman"/>
          <w:sz w:val="24"/>
          <w:szCs w:val="24"/>
        </w:rPr>
        <w:t>o. Ha svolto tutti i corsi necessari e le ore di supervisione per ottenere il titolo di Practioner</w:t>
      </w:r>
      <w:r w:rsidR="00020BF4">
        <w:rPr>
          <w:rFonts w:ascii="Times New Roman" w:hAnsi="Times New Roman" w:cs="Times New Roman"/>
          <w:sz w:val="24"/>
          <w:szCs w:val="24"/>
        </w:rPr>
        <w:t>.</w:t>
      </w:r>
    </w:p>
    <w:p w14:paraId="6DD80442" w14:textId="171DA614" w:rsidR="00020BF4" w:rsidRDefault="00020BF4">
      <w:pPr>
        <w:jc w:val="both"/>
      </w:pPr>
      <w:r>
        <w:rPr>
          <w:rFonts w:ascii="Times New Roman" w:hAnsi="Times New Roman" w:cs="Times New Roman"/>
          <w:sz w:val="24"/>
          <w:szCs w:val="24"/>
        </w:rPr>
        <w:t xml:space="preserve">Ha frequentato la formazione </w:t>
      </w:r>
      <w:r w:rsidR="00C94F06">
        <w:rPr>
          <w:rFonts w:ascii="Times New Roman" w:hAnsi="Times New Roman" w:cs="Times New Roman"/>
          <w:sz w:val="24"/>
          <w:szCs w:val="24"/>
        </w:rPr>
        <w:t>permanente dell’Associazione</w:t>
      </w:r>
      <w:r>
        <w:rPr>
          <w:rFonts w:ascii="Times New Roman" w:hAnsi="Times New Roman" w:cs="Times New Roman"/>
          <w:sz w:val="24"/>
          <w:szCs w:val="24"/>
        </w:rPr>
        <w:t xml:space="preserve"> Officina Menti</w:t>
      </w:r>
      <w:r w:rsidR="00C94F06">
        <w:rPr>
          <w:rFonts w:ascii="Times New Roman" w:hAnsi="Times New Roman" w:cs="Times New Roman"/>
          <w:sz w:val="24"/>
          <w:szCs w:val="24"/>
        </w:rPr>
        <w:t>s</w:t>
      </w:r>
      <w:r>
        <w:rPr>
          <w:rFonts w:ascii="Times New Roman" w:hAnsi="Times New Roman" w:cs="Times New Roman"/>
          <w:sz w:val="24"/>
          <w:szCs w:val="24"/>
        </w:rPr>
        <w:t xml:space="preserve"> co</w:t>
      </w:r>
      <w:r w:rsidRPr="00020BF4">
        <w:rPr>
          <w:rFonts w:ascii="Times New Roman" w:hAnsi="Times New Roman" w:cs="Times New Roman"/>
          <w:sz w:val="24"/>
          <w:szCs w:val="24"/>
        </w:rPr>
        <w:t>ndotta mediante supervi</w:t>
      </w:r>
      <w:r>
        <w:rPr>
          <w:rFonts w:ascii="Times New Roman" w:hAnsi="Times New Roman" w:cs="Times New Roman"/>
          <w:sz w:val="24"/>
          <w:szCs w:val="24"/>
        </w:rPr>
        <w:t xml:space="preserve">sione clinica e studio di testi di psicoanalisi dal 2015 al 2020. </w:t>
      </w:r>
    </w:p>
    <w:p w14:paraId="1B49C5E0" w14:textId="77777777" w:rsidR="003448D2" w:rsidRDefault="003448D2">
      <w:pPr>
        <w:jc w:val="both"/>
      </w:pPr>
      <w:r>
        <w:rPr>
          <w:rFonts w:ascii="Times New Roman" w:hAnsi="Times New Roman" w:cs="Times New Roman"/>
          <w:sz w:val="24"/>
          <w:szCs w:val="24"/>
        </w:rPr>
        <w:t>Ha frequentato il c</w:t>
      </w:r>
      <w:r w:rsidR="003F48D8">
        <w:rPr>
          <w:rFonts w:ascii="Times New Roman" w:hAnsi="Times New Roman" w:cs="Times New Roman"/>
          <w:sz w:val="24"/>
          <w:szCs w:val="24"/>
        </w:rPr>
        <w:t>orso di formazione in psicologia forense on-line nel 2010.</w:t>
      </w:r>
    </w:p>
    <w:p w14:paraId="31CCFCC2" w14:textId="3F76F583" w:rsidR="00DE26D2" w:rsidRDefault="003448D2">
      <w:pPr>
        <w:jc w:val="both"/>
      </w:pPr>
      <w:r>
        <w:rPr>
          <w:rFonts w:ascii="Times New Roman" w:hAnsi="Times New Roman" w:cs="Times New Roman"/>
          <w:sz w:val="24"/>
          <w:szCs w:val="24"/>
        </w:rPr>
        <w:t xml:space="preserve"> Ha ottenuto il </w:t>
      </w:r>
      <w:r w:rsidR="003F48D8">
        <w:rPr>
          <w:rFonts w:ascii="Times New Roman" w:hAnsi="Times New Roman" w:cs="Times New Roman"/>
          <w:sz w:val="24"/>
          <w:szCs w:val="24"/>
        </w:rPr>
        <w:t>Certificato EuroPsy per l</w:t>
      </w:r>
      <w:r w:rsidR="00DA6E0B">
        <w:rPr>
          <w:rFonts w:ascii="Times New Roman" w:hAnsi="Times New Roman" w:cs="Times New Roman"/>
          <w:sz w:val="24"/>
          <w:szCs w:val="24"/>
        </w:rPr>
        <w:t>’</w:t>
      </w:r>
      <w:r w:rsidR="003F48D8">
        <w:rPr>
          <w:rFonts w:ascii="Times New Roman" w:hAnsi="Times New Roman" w:cs="Times New Roman"/>
          <w:sz w:val="24"/>
          <w:szCs w:val="24"/>
        </w:rPr>
        <w:t xml:space="preserve">abilitazione </w:t>
      </w:r>
      <w:r>
        <w:rPr>
          <w:rFonts w:ascii="Times New Roman" w:hAnsi="Times New Roman" w:cs="Times New Roman"/>
          <w:sz w:val="24"/>
          <w:szCs w:val="24"/>
        </w:rPr>
        <w:t>come psicoterapeuta nella CEE nel</w:t>
      </w:r>
      <w:r w:rsidR="003F48D8">
        <w:rPr>
          <w:rFonts w:ascii="Times New Roman" w:hAnsi="Times New Roman" w:cs="Times New Roman"/>
          <w:sz w:val="24"/>
          <w:szCs w:val="24"/>
        </w:rPr>
        <w:t xml:space="preserve"> 2008.</w:t>
      </w:r>
    </w:p>
    <w:p w14:paraId="200964FD" w14:textId="7B6D06F2" w:rsidR="00DE26D2" w:rsidRDefault="003448D2">
      <w:pPr>
        <w:jc w:val="both"/>
      </w:pPr>
      <w:r>
        <w:rPr>
          <w:rFonts w:ascii="Times New Roman" w:hAnsi="Times New Roman" w:cs="Times New Roman"/>
          <w:sz w:val="24"/>
          <w:szCs w:val="24"/>
        </w:rPr>
        <w:lastRenderedPageBreak/>
        <w:t xml:space="preserve"> Ha effettuato un p</w:t>
      </w:r>
      <w:r w:rsidR="003F48D8">
        <w:rPr>
          <w:rFonts w:ascii="Times New Roman" w:hAnsi="Times New Roman" w:cs="Times New Roman"/>
          <w:sz w:val="24"/>
          <w:szCs w:val="24"/>
        </w:rPr>
        <w:t>ercorso di formazione personale con Psicoanalisti S. P. I. dal 2004 al 2011.</w:t>
      </w:r>
    </w:p>
    <w:p w14:paraId="2373EE77" w14:textId="4BCD9DC7" w:rsidR="00DE26D2" w:rsidRDefault="003F48D8">
      <w:pPr>
        <w:jc w:val="both"/>
      </w:pPr>
      <w:r>
        <w:rPr>
          <w:rFonts w:ascii="Times New Roman" w:hAnsi="Times New Roman" w:cs="Times New Roman"/>
          <w:sz w:val="24"/>
          <w:szCs w:val="24"/>
        </w:rPr>
        <w:t xml:space="preserve">Ha partecipato a seminari e supervisioni con il Prof. </w:t>
      </w:r>
      <w:r w:rsidR="007A1ECD">
        <w:rPr>
          <w:rFonts w:ascii="Times New Roman" w:hAnsi="Times New Roman" w:cs="Times New Roman"/>
          <w:sz w:val="24"/>
          <w:szCs w:val="24"/>
        </w:rPr>
        <w:t>Sifneos nel</w:t>
      </w:r>
      <w:r w:rsidR="00F70552">
        <w:rPr>
          <w:rFonts w:ascii="Times New Roman" w:hAnsi="Times New Roman" w:cs="Times New Roman"/>
          <w:sz w:val="24"/>
          <w:szCs w:val="24"/>
        </w:rPr>
        <w:t xml:space="preserve"> </w:t>
      </w:r>
      <w:r>
        <w:rPr>
          <w:rFonts w:ascii="Times New Roman" w:hAnsi="Times New Roman" w:cs="Times New Roman"/>
          <w:sz w:val="24"/>
          <w:szCs w:val="24"/>
        </w:rPr>
        <w:t>2003.</w:t>
      </w:r>
    </w:p>
    <w:p w14:paraId="319019AE" w14:textId="2C78F0E0" w:rsidR="00DE26D2" w:rsidRDefault="003F48D8">
      <w:pPr>
        <w:jc w:val="both"/>
      </w:pPr>
      <w:r>
        <w:rPr>
          <w:rFonts w:ascii="Times New Roman" w:hAnsi="Times New Roman" w:cs="Times New Roman"/>
          <w:sz w:val="24"/>
          <w:szCs w:val="24"/>
        </w:rPr>
        <w:t>Ha frequentato il Corso quadriennale di specializzazione in Psicoterapie dinamiche brevi del C.I.S.S.P.A.T. (Centro Italiano Studio Sviluppo Psicoterapia A Breve Termine) di Padova, riconosciuto dal MURST per l</w:t>
      </w:r>
      <w:r w:rsidR="00DA6E0B">
        <w:rPr>
          <w:rFonts w:ascii="Times New Roman" w:hAnsi="Times New Roman" w:cs="Times New Roman"/>
          <w:sz w:val="24"/>
          <w:szCs w:val="24"/>
        </w:rPr>
        <w:t>’</w:t>
      </w:r>
      <w:r>
        <w:rPr>
          <w:rFonts w:ascii="Times New Roman" w:hAnsi="Times New Roman" w:cs="Times New Roman"/>
          <w:sz w:val="24"/>
          <w:szCs w:val="24"/>
        </w:rPr>
        <w:t>esercizio della psicoterapia ottenendo il titolo di psicoterapeuta nel 2003 con la votazione di 70/70</w:t>
      </w:r>
      <w:r w:rsidR="003448D2">
        <w:rPr>
          <w:rFonts w:ascii="Times New Roman" w:hAnsi="Times New Roman" w:cs="Times New Roman"/>
          <w:sz w:val="24"/>
          <w:szCs w:val="24"/>
        </w:rPr>
        <w:t>. Ha ottenuto il</w:t>
      </w:r>
      <w:r>
        <w:rPr>
          <w:rFonts w:ascii="Times New Roman" w:hAnsi="Times New Roman" w:cs="Times New Roman"/>
          <w:sz w:val="24"/>
          <w:szCs w:val="24"/>
        </w:rPr>
        <w:t xml:space="preserve"> Diploma di sessuologia presso il C.I.S.S.P.A.T nel 2001 primo livello, secondo e terzo </w:t>
      </w:r>
      <w:r w:rsidR="00C874AF">
        <w:rPr>
          <w:rFonts w:ascii="Times New Roman" w:hAnsi="Times New Roman" w:cs="Times New Roman"/>
          <w:sz w:val="24"/>
          <w:szCs w:val="24"/>
        </w:rPr>
        <w:t>livello; ha</w:t>
      </w:r>
      <w:r w:rsidR="003448D2">
        <w:rPr>
          <w:rFonts w:ascii="Times New Roman" w:hAnsi="Times New Roman" w:cs="Times New Roman"/>
          <w:sz w:val="24"/>
          <w:szCs w:val="24"/>
        </w:rPr>
        <w:t xml:space="preserve"> frequentato un </w:t>
      </w:r>
      <w:r>
        <w:rPr>
          <w:rFonts w:ascii="Times New Roman" w:hAnsi="Times New Roman" w:cs="Times New Roman"/>
          <w:sz w:val="24"/>
          <w:szCs w:val="24"/>
        </w:rPr>
        <w:t>corso per la conoscenza e l</w:t>
      </w:r>
      <w:r w:rsidR="00DA6E0B">
        <w:rPr>
          <w:rFonts w:ascii="Times New Roman" w:hAnsi="Times New Roman" w:cs="Times New Roman"/>
          <w:sz w:val="24"/>
          <w:szCs w:val="24"/>
        </w:rPr>
        <w:t>’</w:t>
      </w:r>
      <w:r>
        <w:rPr>
          <w:rFonts w:ascii="Times New Roman" w:hAnsi="Times New Roman" w:cs="Times New Roman"/>
          <w:sz w:val="24"/>
          <w:szCs w:val="24"/>
        </w:rPr>
        <w:t>uso del test di Lüscher, tenuto dallo stesso Prof. Lüscher</w:t>
      </w:r>
      <w:r w:rsidR="003448D2">
        <w:rPr>
          <w:rFonts w:ascii="Times New Roman" w:hAnsi="Times New Roman" w:cs="Times New Roman"/>
          <w:sz w:val="24"/>
          <w:szCs w:val="24"/>
        </w:rPr>
        <w:t xml:space="preserve"> dal 2001 al 2003 (200 ore), e</w:t>
      </w:r>
      <w:r>
        <w:rPr>
          <w:rFonts w:ascii="Times New Roman" w:hAnsi="Times New Roman" w:cs="Times New Roman"/>
          <w:sz w:val="24"/>
          <w:szCs w:val="24"/>
        </w:rPr>
        <w:t xml:space="preserve"> un</w:t>
      </w:r>
      <w:r w:rsidR="00DA6E0B">
        <w:rPr>
          <w:rFonts w:ascii="Times New Roman" w:hAnsi="Times New Roman" w:cs="Times New Roman"/>
          <w:sz w:val="24"/>
          <w:szCs w:val="24"/>
        </w:rPr>
        <w:t>’</w:t>
      </w:r>
      <w:r>
        <w:rPr>
          <w:rFonts w:ascii="Times New Roman" w:hAnsi="Times New Roman" w:cs="Times New Roman"/>
          <w:sz w:val="24"/>
          <w:szCs w:val="24"/>
        </w:rPr>
        <w:t>attività di gruppo-analisi condotta dal Dott. Prosepe.</w:t>
      </w:r>
    </w:p>
    <w:p w14:paraId="003608DF" w14:textId="2D0E9D66" w:rsidR="00DE26D2" w:rsidRDefault="003448D2">
      <w:pPr>
        <w:jc w:val="both"/>
      </w:pPr>
      <w:r>
        <w:rPr>
          <w:rFonts w:ascii="Times New Roman" w:hAnsi="Times New Roman" w:cs="Times New Roman"/>
          <w:sz w:val="24"/>
          <w:szCs w:val="24"/>
        </w:rPr>
        <w:t xml:space="preserve"> Ha ottenuto il </w:t>
      </w:r>
      <w:r w:rsidR="003F48D8">
        <w:rPr>
          <w:rFonts w:ascii="Times New Roman" w:hAnsi="Times New Roman" w:cs="Times New Roman"/>
          <w:sz w:val="24"/>
          <w:szCs w:val="24"/>
        </w:rPr>
        <w:t>Diploma d</w:t>
      </w:r>
      <w:r w:rsidR="00DA6E0B">
        <w:rPr>
          <w:rFonts w:ascii="Times New Roman" w:hAnsi="Times New Roman" w:cs="Times New Roman"/>
          <w:sz w:val="24"/>
          <w:szCs w:val="24"/>
        </w:rPr>
        <w:t>’</w:t>
      </w:r>
      <w:r w:rsidR="003F48D8">
        <w:rPr>
          <w:rFonts w:ascii="Times New Roman" w:hAnsi="Times New Roman" w:cs="Times New Roman"/>
          <w:sz w:val="24"/>
          <w:szCs w:val="24"/>
        </w:rPr>
        <w:t>operatore di Training Autogeno di base e Training Autogeno Superiore presso il C.I.S.S.P.A.T e l</w:t>
      </w:r>
      <w:r w:rsidR="00DA6E0B">
        <w:rPr>
          <w:rFonts w:ascii="Times New Roman" w:hAnsi="Times New Roman" w:cs="Times New Roman"/>
          <w:sz w:val="24"/>
          <w:szCs w:val="24"/>
        </w:rPr>
        <w:t>’</w:t>
      </w:r>
      <w:r w:rsidR="003F48D8">
        <w:rPr>
          <w:rFonts w:ascii="Times New Roman" w:hAnsi="Times New Roman" w:cs="Times New Roman"/>
          <w:sz w:val="24"/>
          <w:szCs w:val="24"/>
        </w:rPr>
        <w:t>I.C.S.A.T. nel 2000.</w:t>
      </w:r>
    </w:p>
    <w:p w14:paraId="33FF12A0" w14:textId="4608CD47" w:rsidR="00DE26D2" w:rsidRPr="00427BEA" w:rsidRDefault="003F48D8">
      <w:pPr>
        <w:jc w:val="both"/>
        <w:rPr>
          <w:lang w:val="en-US"/>
        </w:rPr>
      </w:pPr>
      <w:r w:rsidRPr="00427BEA">
        <w:rPr>
          <w:rFonts w:ascii="Times New Roman" w:hAnsi="Times New Roman" w:cs="Times New Roman"/>
          <w:sz w:val="24"/>
          <w:szCs w:val="24"/>
          <w:lang w:val="en-US"/>
        </w:rPr>
        <w:t>È iscritta all</w:t>
      </w:r>
      <w:r w:rsidR="00DA6E0B">
        <w:rPr>
          <w:rFonts w:ascii="Times New Roman" w:hAnsi="Times New Roman" w:cs="Times New Roman"/>
          <w:sz w:val="24"/>
          <w:szCs w:val="24"/>
          <w:lang w:val="en-US"/>
        </w:rPr>
        <w:t>’</w:t>
      </w:r>
      <w:r w:rsidRPr="00427BEA">
        <w:rPr>
          <w:rFonts w:ascii="Times New Roman" w:hAnsi="Times New Roman" w:cs="Times New Roman"/>
          <w:sz w:val="24"/>
          <w:szCs w:val="24"/>
          <w:lang w:val="en-US"/>
        </w:rPr>
        <w:t xml:space="preserve">I.C.S.A.T. (Italian Committee for the Study of Autogenic Training) dal </w:t>
      </w:r>
      <w:r w:rsidR="007A1ECD" w:rsidRPr="00427BEA">
        <w:rPr>
          <w:rFonts w:ascii="Times New Roman" w:hAnsi="Times New Roman" w:cs="Times New Roman"/>
          <w:sz w:val="24"/>
          <w:szCs w:val="24"/>
          <w:lang w:val="en-US"/>
        </w:rPr>
        <w:t>Maggio</w:t>
      </w:r>
      <w:r w:rsidRPr="00427BEA">
        <w:rPr>
          <w:rFonts w:ascii="Times New Roman" w:hAnsi="Times New Roman" w:cs="Times New Roman"/>
          <w:sz w:val="24"/>
          <w:szCs w:val="24"/>
          <w:lang w:val="en-US"/>
        </w:rPr>
        <w:t xml:space="preserve"> 2000.</w:t>
      </w:r>
    </w:p>
    <w:p w14:paraId="5B7A6622" w14:textId="77777777" w:rsidR="00DE26D2" w:rsidRDefault="003F48D8">
      <w:pPr>
        <w:jc w:val="both"/>
      </w:pPr>
      <w:r>
        <w:rPr>
          <w:rFonts w:ascii="Times New Roman" w:hAnsi="Times New Roman" w:cs="Times New Roman"/>
          <w:sz w:val="24"/>
          <w:szCs w:val="24"/>
        </w:rPr>
        <w:t>Ha frequentato il Master Area Risorse Umane, Selezione, Valutazione, Sviluppo delle Risorse Umane presso la società di consulenza e formazione Bologna Uno di Castel Maggiore (Bo) nel 1998.</w:t>
      </w:r>
    </w:p>
    <w:p w14:paraId="01ACFEB2" w14:textId="66E24CEA" w:rsidR="00DE26D2" w:rsidRDefault="003F48D8">
      <w:pPr>
        <w:jc w:val="both"/>
      </w:pPr>
      <w:r>
        <w:rPr>
          <w:rFonts w:ascii="Times New Roman" w:hAnsi="Times New Roman" w:cs="Times New Roman"/>
          <w:sz w:val="24"/>
          <w:szCs w:val="24"/>
        </w:rPr>
        <w:t>Ha sostenuto l</w:t>
      </w:r>
      <w:r w:rsidR="00DA6E0B">
        <w:rPr>
          <w:rFonts w:ascii="Times New Roman" w:hAnsi="Times New Roman" w:cs="Times New Roman"/>
          <w:sz w:val="24"/>
          <w:szCs w:val="24"/>
        </w:rPr>
        <w:t>’</w:t>
      </w:r>
      <w:r>
        <w:rPr>
          <w:rFonts w:ascii="Times New Roman" w:hAnsi="Times New Roman" w:cs="Times New Roman"/>
          <w:sz w:val="24"/>
          <w:szCs w:val="24"/>
        </w:rPr>
        <w:t>esame di stato e conseguito l</w:t>
      </w:r>
      <w:r w:rsidR="00DA6E0B">
        <w:rPr>
          <w:rFonts w:ascii="Times New Roman" w:hAnsi="Times New Roman" w:cs="Times New Roman"/>
          <w:sz w:val="24"/>
          <w:szCs w:val="24"/>
        </w:rPr>
        <w:t>’</w:t>
      </w:r>
      <w:r>
        <w:rPr>
          <w:rFonts w:ascii="Times New Roman" w:hAnsi="Times New Roman" w:cs="Times New Roman"/>
          <w:sz w:val="24"/>
          <w:szCs w:val="24"/>
        </w:rPr>
        <w:t>abilitazione all</w:t>
      </w:r>
      <w:r w:rsidR="00DA6E0B">
        <w:rPr>
          <w:rFonts w:ascii="Times New Roman" w:hAnsi="Times New Roman" w:cs="Times New Roman"/>
          <w:sz w:val="24"/>
          <w:szCs w:val="24"/>
        </w:rPr>
        <w:t>’</w:t>
      </w:r>
      <w:r>
        <w:rPr>
          <w:rFonts w:ascii="Times New Roman" w:hAnsi="Times New Roman" w:cs="Times New Roman"/>
          <w:sz w:val="24"/>
          <w:szCs w:val="24"/>
        </w:rPr>
        <w:t>esercizio della professione di psicologo nell</w:t>
      </w:r>
      <w:r w:rsidR="00DA6E0B">
        <w:rPr>
          <w:rFonts w:ascii="Times New Roman" w:hAnsi="Times New Roman" w:cs="Times New Roman"/>
          <w:sz w:val="24"/>
          <w:szCs w:val="24"/>
        </w:rPr>
        <w:t>’</w:t>
      </w:r>
      <w:r>
        <w:rPr>
          <w:rFonts w:ascii="Times New Roman" w:hAnsi="Times New Roman" w:cs="Times New Roman"/>
          <w:sz w:val="24"/>
          <w:szCs w:val="24"/>
        </w:rPr>
        <w:t>anno 1998.  Si è iscritta all</w:t>
      </w:r>
      <w:r w:rsidR="00DA6E0B">
        <w:rPr>
          <w:rFonts w:ascii="Times New Roman" w:hAnsi="Times New Roman" w:cs="Times New Roman"/>
          <w:sz w:val="24"/>
          <w:szCs w:val="24"/>
        </w:rPr>
        <w:t>’</w:t>
      </w:r>
      <w:r>
        <w:rPr>
          <w:rFonts w:ascii="Times New Roman" w:hAnsi="Times New Roman" w:cs="Times New Roman"/>
          <w:sz w:val="24"/>
          <w:szCs w:val="24"/>
        </w:rPr>
        <w:t>albo degli psicologi dell</w:t>
      </w:r>
      <w:r w:rsidR="00DA6E0B">
        <w:rPr>
          <w:rFonts w:ascii="Times New Roman" w:hAnsi="Times New Roman" w:cs="Times New Roman"/>
          <w:sz w:val="24"/>
          <w:szCs w:val="24"/>
        </w:rPr>
        <w:t>’</w:t>
      </w:r>
      <w:r>
        <w:rPr>
          <w:rFonts w:ascii="Times New Roman" w:hAnsi="Times New Roman" w:cs="Times New Roman"/>
          <w:sz w:val="24"/>
          <w:szCs w:val="24"/>
        </w:rPr>
        <w:t>Emilia Romagna nel settembre 1998.</w:t>
      </w:r>
    </w:p>
    <w:p w14:paraId="64B3AC0F" w14:textId="52AE1657" w:rsidR="00DE26D2" w:rsidRDefault="003448D2">
      <w:pPr>
        <w:jc w:val="both"/>
      </w:pPr>
      <w:r>
        <w:rPr>
          <w:rFonts w:ascii="Times New Roman" w:hAnsi="Times New Roman" w:cs="Times New Roman"/>
          <w:sz w:val="24"/>
          <w:szCs w:val="24"/>
        </w:rPr>
        <w:t xml:space="preserve">Dal </w:t>
      </w:r>
      <w:r w:rsidR="00C874AF">
        <w:rPr>
          <w:rFonts w:ascii="Times New Roman" w:hAnsi="Times New Roman" w:cs="Times New Roman"/>
          <w:sz w:val="24"/>
          <w:szCs w:val="24"/>
        </w:rPr>
        <w:t>2000 effettua</w:t>
      </w:r>
      <w:r>
        <w:rPr>
          <w:rFonts w:ascii="Times New Roman" w:hAnsi="Times New Roman" w:cs="Times New Roman"/>
          <w:sz w:val="24"/>
          <w:szCs w:val="24"/>
        </w:rPr>
        <w:t xml:space="preserve"> </w:t>
      </w:r>
      <w:r w:rsidR="003F48D8">
        <w:rPr>
          <w:rFonts w:ascii="Times New Roman" w:hAnsi="Times New Roman" w:cs="Times New Roman"/>
          <w:sz w:val="24"/>
          <w:szCs w:val="24"/>
        </w:rPr>
        <w:t>Su</w:t>
      </w:r>
      <w:r>
        <w:rPr>
          <w:rFonts w:ascii="Times New Roman" w:hAnsi="Times New Roman" w:cs="Times New Roman"/>
          <w:sz w:val="24"/>
          <w:szCs w:val="24"/>
        </w:rPr>
        <w:t xml:space="preserve">pervisione personale con diversi psicoterapeuti con cadenza periodica </w:t>
      </w:r>
    </w:p>
    <w:p w14:paraId="5BDC9A89" w14:textId="264FC226" w:rsidR="00DE26D2" w:rsidRDefault="003448D2">
      <w:pPr>
        <w:jc w:val="both"/>
      </w:pPr>
      <w:r>
        <w:rPr>
          <w:rFonts w:ascii="Times New Roman" w:hAnsi="Times New Roman" w:cs="Times New Roman"/>
          <w:sz w:val="24"/>
          <w:szCs w:val="24"/>
        </w:rPr>
        <w:t xml:space="preserve"> Ha </w:t>
      </w:r>
      <w:r w:rsidR="00C874AF">
        <w:rPr>
          <w:rFonts w:ascii="Times New Roman" w:hAnsi="Times New Roman" w:cs="Times New Roman"/>
          <w:sz w:val="24"/>
          <w:szCs w:val="24"/>
        </w:rPr>
        <w:t>ottenuto la</w:t>
      </w:r>
      <w:r>
        <w:rPr>
          <w:rFonts w:ascii="Times New Roman" w:hAnsi="Times New Roman" w:cs="Times New Roman"/>
          <w:sz w:val="24"/>
          <w:szCs w:val="24"/>
        </w:rPr>
        <w:t xml:space="preserve"> </w:t>
      </w:r>
      <w:r w:rsidR="003F48D8">
        <w:rPr>
          <w:rFonts w:ascii="Times New Roman" w:hAnsi="Times New Roman" w:cs="Times New Roman"/>
          <w:sz w:val="24"/>
          <w:szCs w:val="24"/>
        </w:rPr>
        <w:t>Laurea in Psicologia presso la Facoltà di Magistero dell</w:t>
      </w:r>
      <w:r w:rsidR="00DA6E0B">
        <w:rPr>
          <w:rFonts w:ascii="Times New Roman" w:hAnsi="Times New Roman" w:cs="Times New Roman"/>
          <w:sz w:val="24"/>
          <w:szCs w:val="24"/>
        </w:rPr>
        <w:t>’</w:t>
      </w:r>
      <w:r w:rsidR="003F48D8">
        <w:rPr>
          <w:rFonts w:ascii="Times New Roman" w:hAnsi="Times New Roman" w:cs="Times New Roman"/>
          <w:sz w:val="24"/>
          <w:szCs w:val="24"/>
        </w:rPr>
        <w:t>Università di Bologna nel 1996, con indirizzo generale e sperimentale: voto di laurea 110 e lode.</w:t>
      </w:r>
    </w:p>
    <w:p w14:paraId="39215781" w14:textId="77777777" w:rsidR="00DE26D2" w:rsidRDefault="00DE26D2">
      <w:pPr>
        <w:jc w:val="both"/>
        <w:rPr>
          <w:rFonts w:ascii="Times New Roman" w:hAnsi="Times New Roman" w:cs="Times New Roman"/>
          <w:b/>
          <w:sz w:val="24"/>
          <w:szCs w:val="24"/>
        </w:rPr>
      </w:pPr>
    </w:p>
    <w:p w14:paraId="4F26D29E" w14:textId="77777777" w:rsidR="00DE26D2" w:rsidRDefault="00DE26D2">
      <w:pPr>
        <w:jc w:val="both"/>
        <w:rPr>
          <w:rFonts w:ascii="Times New Roman" w:hAnsi="Times New Roman" w:cs="Times New Roman"/>
          <w:b/>
          <w:sz w:val="24"/>
          <w:szCs w:val="24"/>
        </w:rPr>
      </w:pPr>
    </w:p>
    <w:p w14:paraId="1F6AE0AD" w14:textId="77777777" w:rsidR="00DE26D2" w:rsidRDefault="00DE26D2">
      <w:pPr>
        <w:jc w:val="both"/>
        <w:rPr>
          <w:rFonts w:ascii="Times New Roman" w:hAnsi="Times New Roman" w:cs="Times New Roman"/>
          <w:b/>
          <w:sz w:val="24"/>
          <w:szCs w:val="24"/>
        </w:rPr>
      </w:pPr>
    </w:p>
    <w:p w14:paraId="623A0830" w14:textId="77777777" w:rsidR="00DE26D2" w:rsidRDefault="00DE26D2">
      <w:pPr>
        <w:jc w:val="both"/>
        <w:rPr>
          <w:rFonts w:ascii="Times New Roman" w:hAnsi="Times New Roman" w:cs="Times New Roman"/>
          <w:b/>
          <w:sz w:val="24"/>
          <w:szCs w:val="24"/>
        </w:rPr>
      </w:pPr>
    </w:p>
    <w:p w14:paraId="6759143E" w14:textId="77777777" w:rsidR="00DE26D2" w:rsidRDefault="00DE26D2">
      <w:pPr>
        <w:jc w:val="both"/>
        <w:rPr>
          <w:rFonts w:ascii="Times New Roman" w:hAnsi="Times New Roman" w:cs="Times New Roman"/>
          <w:b/>
          <w:sz w:val="24"/>
          <w:szCs w:val="24"/>
        </w:rPr>
      </w:pPr>
    </w:p>
    <w:p w14:paraId="5F6A838F" w14:textId="77777777" w:rsidR="00DE26D2" w:rsidRDefault="00DE26D2">
      <w:pPr>
        <w:jc w:val="both"/>
        <w:rPr>
          <w:rFonts w:ascii="Times New Roman" w:hAnsi="Times New Roman" w:cs="Times New Roman"/>
          <w:b/>
          <w:sz w:val="24"/>
          <w:szCs w:val="24"/>
        </w:rPr>
      </w:pPr>
    </w:p>
    <w:p w14:paraId="1445FA84" w14:textId="77777777" w:rsidR="00DE26D2" w:rsidRDefault="00DE26D2">
      <w:pPr>
        <w:jc w:val="both"/>
        <w:rPr>
          <w:rFonts w:ascii="Times New Roman" w:hAnsi="Times New Roman" w:cs="Times New Roman"/>
          <w:b/>
          <w:sz w:val="24"/>
          <w:szCs w:val="24"/>
        </w:rPr>
      </w:pPr>
    </w:p>
    <w:p w14:paraId="5BA84D34" w14:textId="77777777" w:rsidR="00DE26D2" w:rsidRDefault="00DE26D2">
      <w:pPr>
        <w:jc w:val="both"/>
        <w:rPr>
          <w:rFonts w:ascii="Times New Roman" w:hAnsi="Times New Roman" w:cs="Times New Roman"/>
          <w:b/>
          <w:sz w:val="24"/>
          <w:szCs w:val="24"/>
        </w:rPr>
      </w:pPr>
    </w:p>
    <w:p w14:paraId="62A6A705" w14:textId="77777777" w:rsidR="00DE26D2" w:rsidRDefault="00DE26D2">
      <w:pPr>
        <w:jc w:val="both"/>
        <w:rPr>
          <w:rFonts w:ascii="Times New Roman" w:hAnsi="Times New Roman" w:cs="Times New Roman"/>
          <w:b/>
          <w:sz w:val="24"/>
          <w:szCs w:val="24"/>
        </w:rPr>
      </w:pPr>
    </w:p>
    <w:p w14:paraId="2E625092" w14:textId="77777777" w:rsidR="00DE26D2" w:rsidRDefault="003F48D8">
      <w:pPr>
        <w:jc w:val="both"/>
      </w:pPr>
      <w:r>
        <w:rPr>
          <w:rFonts w:ascii="Times New Roman" w:hAnsi="Times New Roman" w:cs="Times New Roman"/>
          <w:b/>
          <w:sz w:val="24"/>
          <w:szCs w:val="24"/>
        </w:rPr>
        <w:t>ESPERIENZE LAVORATIVE</w:t>
      </w:r>
    </w:p>
    <w:p w14:paraId="4CC04165" w14:textId="36940261" w:rsidR="00DE26D2" w:rsidRDefault="00F531EB">
      <w:pPr>
        <w:jc w:val="both"/>
        <w:rPr>
          <w:rFonts w:ascii="Times New Roman" w:hAnsi="Times New Roman" w:cs="Times New Roman"/>
          <w:sz w:val="24"/>
          <w:szCs w:val="24"/>
        </w:rPr>
      </w:pPr>
      <w:r>
        <w:rPr>
          <w:rFonts w:ascii="Times New Roman" w:hAnsi="Times New Roman" w:cs="Times New Roman"/>
          <w:sz w:val="24"/>
          <w:szCs w:val="24"/>
        </w:rPr>
        <w:t xml:space="preserve"> Svolge</w:t>
      </w:r>
      <w:r w:rsidR="003448D2">
        <w:rPr>
          <w:rFonts w:ascii="Times New Roman" w:hAnsi="Times New Roman" w:cs="Times New Roman"/>
          <w:sz w:val="24"/>
          <w:szCs w:val="24"/>
        </w:rPr>
        <w:t xml:space="preserve"> </w:t>
      </w:r>
      <w:r w:rsidR="00EB1F46">
        <w:rPr>
          <w:rFonts w:ascii="Times New Roman" w:hAnsi="Times New Roman" w:cs="Times New Roman"/>
          <w:sz w:val="24"/>
          <w:szCs w:val="24"/>
        </w:rPr>
        <w:t>Attività di psicologa – psicoterapeuta- sessuologa libera professionista dal 1998 presso studi privati e poliambulatori e online dal 2020.</w:t>
      </w:r>
    </w:p>
    <w:p w14:paraId="4A37EFF3" w14:textId="23A05703" w:rsidR="00805F8E" w:rsidRPr="00805F8E" w:rsidRDefault="00805F8E">
      <w:pPr>
        <w:jc w:val="both"/>
        <w:rPr>
          <w:rFonts w:ascii="Times New Roman" w:hAnsi="Times New Roman" w:cs="Times New Roman"/>
          <w:sz w:val="24"/>
          <w:szCs w:val="24"/>
        </w:rPr>
      </w:pPr>
      <w:r w:rsidRPr="00805F8E">
        <w:rPr>
          <w:rFonts w:ascii="Times New Roman" w:hAnsi="Times New Roman" w:cs="Times New Roman"/>
          <w:sz w:val="24"/>
          <w:szCs w:val="24"/>
        </w:rPr>
        <w:t>Ricercatrice ed intervistatrice, conduce interviste semi strutturate, motivazionali, etnografiche, focus Group per numerose società di ricerche di mercato ed aziende dal 1998. Tra le società con cui ha collaborato elenchiamo: Nielsen, Info Infratest, Sinaptica, Art, ISI, Eurisko, Doxa, Synovate, Ipsos, M</w:t>
      </w:r>
      <w:r>
        <w:rPr>
          <w:rFonts w:ascii="Times New Roman" w:hAnsi="Times New Roman" w:cs="Times New Roman"/>
          <w:sz w:val="24"/>
          <w:szCs w:val="24"/>
        </w:rPr>
        <w:t>edi Pragma, TMT, GfK, Mesomark.</w:t>
      </w:r>
    </w:p>
    <w:p w14:paraId="0699A320" w14:textId="77DDF277" w:rsidR="00DE26D2" w:rsidRDefault="003448D2">
      <w:pPr>
        <w:jc w:val="both"/>
      </w:pPr>
      <w:r>
        <w:rPr>
          <w:rFonts w:ascii="Times New Roman" w:hAnsi="Times New Roman" w:cs="Times New Roman"/>
          <w:sz w:val="24"/>
          <w:szCs w:val="24"/>
        </w:rPr>
        <w:lastRenderedPageBreak/>
        <w:t xml:space="preserve"> </w:t>
      </w:r>
      <w:r w:rsidR="00C874AF">
        <w:rPr>
          <w:rFonts w:ascii="Times New Roman" w:hAnsi="Times New Roman" w:cs="Times New Roman"/>
          <w:sz w:val="24"/>
          <w:szCs w:val="24"/>
        </w:rPr>
        <w:t>È</w:t>
      </w:r>
      <w:r>
        <w:rPr>
          <w:rFonts w:ascii="Times New Roman" w:hAnsi="Times New Roman" w:cs="Times New Roman"/>
          <w:sz w:val="24"/>
          <w:szCs w:val="24"/>
        </w:rPr>
        <w:t xml:space="preserve"> </w:t>
      </w:r>
      <w:r w:rsidR="00F531EB">
        <w:rPr>
          <w:rFonts w:ascii="Times New Roman" w:hAnsi="Times New Roman" w:cs="Times New Roman"/>
          <w:sz w:val="24"/>
          <w:szCs w:val="24"/>
        </w:rPr>
        <w:t xml:space="preserve">stata </w:t>
      </w:r>
      <w:r w:rsidR="003F48D8">
        <w:rPr>
          <w:rFonts w:ascii="Times New Roman" w:hAnsi="Times New Roman" w:cs="Times New Roman"/>
          <w:sz w:val="24"/>
          <w:szCs w:val="24"/>
        </w:rPr>
        <w:t>Direttrice scientifica e formatrice “Infertilità e sterilità, Procreazione Medicalmente Assistita e interventi psicologici con le pazienti e le coppie” organizzato dal centro Padovano di Terapia della famiglia nel 2021.</w:t>
      </w:r>
    </w:p>
    <w:p w14:paraId="4F13B786" w14:textId="4B5574F7" w:rsidR="00DE26D2" w:rsidRDefault="003448D2">
      <w:pPr>
        <w:jc w:val="both"/>
      </w:pPr>
      <w:r>
        <w:rPr>
          <w:rFonts w:ascii="Times New Roman" w:hAnsi="Times New Roman" w:cs="Times New Roman"/>
          <w:sz w:val="24"/>
          <w:szCs w:val="24"/>
        </w:rPr>
        <w:t xml:space="preserve"> </w:t>
      </w:r>
      <w:r w:rsidR="00C874AF">
        <w:rPr>
          <w:rFonts w:ascii="Times New Roman" w:hAnsi="Times New Roman" w:cs="Times New Roman"/>
          <w:sz w:val="24"/>
          <w:szCs w:val="24"/>
        </w:rPr>
        <w:t>È</w:t>
      </w:r>
      <w:r>
        <w:rPr>
          <w:rFonts w:ascii="Times New Roman" w:hAnsi="Times New Roman" w:cs="Times New Roman"/>
          <w:sz w:val="24"/>
          <w:szCs w:val="24"/>
        </w:rPr>
        <w:t xml:space="preserve"> </w:t>
      </w:r>
      <w:r w:rsidR="003F48D8">
        <w:rPr>
          <w:rFonts w:ascii="Times New Roman" w:hAnsi="Times New Roman" w:cs="Times New Roman"/>
          <w:sz w:val="24"/>
          <w:szCs w:val="24"/>
        </w:rPr>
        <w:t xml:space="preserve">Formatrice presso </w:t>
      </w:r>
      <w:r w:rsidR="00357579">
        <w:rPr>
          <w:rFonts w:ascii="Times New Roman" w:hAnsi="Times New Roman" w:cs="Times New Roman"/>
          <w:sz w:val="24"/>
          <w:szCs w:val="24"/>
        </w:rPr>
        <w:t>ASL</w:t>
      </w:r>
      <w:r w:rsidR="003F48D8">
        <w:rPr>
          <w:rFonts w:ascii="Times New Roman" w:hAnsi="Times New Roman" w:cs="Times New Roman"/>
          <w:sz w:val="24"/>
          <w:szCs w:val="24"/>
        </w:rPr>
        <w:t xml:space="preserve"> italiane sugli aspetti psicologici della procreazione medicalmente assistita nel 2019.</w:t>
      </w:r>
    </w:p>
    <w:p w14:paraId="427472A9" w14:textId="6B513DB5" w:rsidR="00DE26D2" w:rsidRDefault="003F48D8">
      <w:pPr>
        <w:jc w:val="both"/>
      </w:pPr>
      <w:r>
        <w:rPr>
          <w:rFonts w:ascii="Times New Roman" w:hAnsi="Times New Roman" w:cs="Times New Roman"/>
          <w:sz w:val="24"/>
          <w:szCs w:val="24"/>
        </w:rPr>
        <w:t>Ha fatto parte degli psicologi-psicoterapeuti del Centro Medico Santagostino dal 2019 al 2022, dove era inserita in un team super- specialistico nell</w:t>
      </w:r>
      <w:r w:rsidR="00DA6E0B">
        <w:rPr>
          <w:rFonts w:ascii="Times New Roman" w:hAnsi="Times New Roman" w:cs="Times New Roman"/>
          <w:sz w:val="24"/>
          <w:szCs w:val="24"/>
        </w:rPr>
        <w:t>’</w:t>
      </w:r>
      <w:r>
        <w:rPr>
          <w:rFonts w:ascii="Times New Roman" w:hAnsi="Times New Roman" w:cs="Times New Roman"/>
          <w:sz w:val="24"/>
          <w:szCs w:val="24"/>
        </w:rPr>
        <w:t xml:space="preserve">ambito della sessuologia. </w:t>
      </w:r>
    </w:p>
    <w:p w14:paraId="085F9537" w14:textId="419D3E83" w:rsidR="00DE26D2" w:rsidRDefault="00C874AF">
      <w:pPr>
        <w:jc w:val="both"/>
      </w:pPr>
      <w:r>
        <w:rPr>
          <w:rFonts w:ascii="Times New Roman" w:hAnsi="Times New Roman" w:cs="Times New Roman"/>
          <w:sz w:val="24"/>
          <w:szCs w:val="24"/>
        </w:rPr>
        <w:t>È</w:t>
      </w:r>
      <w:r w:rsidR="003448D2">
        <w:rPr>
          <w:rFonts w:ascii="Times New Roman" w:hAnsi="Times New Roman" w:cs="Times New Roman"/>
          <w:sz w:val="24"/>
          <w:szCs w:val="24"/>
        </w:rPr>
        <w:t xml:space="preserve"> </w:t>
      </w:r>
      <w:r w:rsidR="003F48D8">
        <w:rPr>
          <w:rFonts w:ascii="Times New Roman" w:hAnsi="Times New Roman" w:cs="Times New Roman"/>
          <w:sz w:val="24"/>
          <w:szCs w:val="24"/>
        </w:rPr>
        <w:t>Socia fondatrice di Associazione Culturale Psicologi per la Città Insight Bo APS da aprile 2019.</w:t>
      </w:r>
    </w:p>
    <w:p w14:paraId="55EC0DF6" w14:textId="42441062" w:rsidR="00DE26D2" w:rsidRDefault="00A072C1">
      <w:pPr>
        <w:jc w:val="both"/>
      </w:pPr>
      <w:r>
        <w:rPr>
          <w:rFonts w:ascii="Times New Roman" w:hAnsi="Times New Roman" w:cs="Times New Roman"/>
          <w:sz w:val="24"/>
          <w:szCs w:val="24"/>
        </w:rPr>
        <w:t>È</w:t>
      </w:r>
      <w:r w:rsidR="003448D2">
        <w:rPr>
          <w:rFonts w:ascii="Times New Roman" w:hAnsi="Times New Roman" w:cs="Times New Roman"/>
          <w:sz w:val="24"/>
          <w:szCs w:val="24"/>
        </w:rPr>
        <w:t xml:space="preserve"> stata </w:t>
      </w:r>
      <w:r w:rsidR="003F48D8">
        <w:rPr>
          <w:rFonts w:ascii="Times New Roman" w:hAnsi="Times New Roman" w:cs="Times New Roman"/>
          <w:sz w:val="24"/>
          <w:szCs w:val="24"/>
        </w:rPr>
        <w:t>Esperta presso il Tribunale di Sorveglianza di Bologna per il triennio 2017- 2019.</w:t>
      </w:r>
    </w:p>
    <w:p w14:paraId="5BE06BEF" w14:textId="4064C4DB" w:rsidR="00DE26D2" w:rsidRDefault="003448D2">
      <w:pPr>
        <w:jc w:val="both"/>
      </w:pPr>
      <w:r>
        <w:rPr>
          <w:rFonts w:ascii="Times New Roman" w:hAnsi="Times New Roman" w:cs="Times New Roman"/>
          <w:sz w:val="24"/>
          <w:szCs w:val="24"/>
        </w:rPr>
        <w:t xml:space="preserve"> </w:t>
      </w:r>
      <w:r w:rsidR="00A072C1">
        <w:rPr>
          <w:rFonts w:ascii="Times New Roman" w:hAnsi="Times New Roman" w:cs="Times New Roman"/>
          <w:sz w:val="24"/>
          <w:szCs w:val="24"/>
        </w:rPr>
        <w:t>È</w:t>
      </w:r>
      <w:r>
        <w:rPr>
          <w:rFonts w:ascii="Times New Roman" w:hAnsi="Times New Roman" w:cs="Times New Roman"/>
          <w:sz w:val="24"/>
          <w:szCs w:val="24"/>
        </w:rPr>
        <w:t xml:space="preserve"> </w:t>
      </w:r>
      <w:r w:rsidR="003F48D8">
        <w:rPr>
          <w:rFonts w:ascii="Times New Roman" w:hAnsi="Times New Roman" w:cs="Times New Roman"/>
          <w:sz w:val="24"/>
          <w:szCs w:val="24"/>
        </w:rPr>
        <w:t>Socia fondatrice dal 2017di PsicoSfere.  PsicoSfere è un</w:t>
      </w:r>
      <w:r w:rsidR="00DA6E0B">
        <w:rPr>
          <w:rFonts w:ascii="Times New Roman" w:hAnsi="Times New Roman" w:cs="Times New Roman"/>
          <w:sz w:val="24"/>
          <w:szCs w:val="24"/>
        </w:rPr>
        <w:t>’</w:t>
      </w:r>
      <w:r w:rsidR="003F48D8">
        <w:rPr>
          <w:rFonts w:ascii="Times New Roman" w:hAnsi="Times New Roman" w:cs="Times New Roman"/>
          <w:sz w:val="24"/>
          <w:szCs w:val="24"/>
        </w:rPr>
        <w:t>associazione che nasce nel territorio bolognese dall</w:t>
      </w:r>
      <w:r w:rsidR="00DA6E0B">
        <w:rPr>
          <w:rFonts w:ascii="Times New Roman" w:hAnsi="Times New Roman" w:cs="Times New Roman"/>
          <w:sz w:val="24"/>
          <w:szCs w:val="24"/>
        </w:rPr>
        <w:t>’</w:t>
      </w:r>
      <w:r w:rsidR="003F48D8">
        <w:rPr>
          <w:rFonts w:ascii="Times New Roman" w:hAnsi="Times New Roman" w:cs="Times New Roman"/>
          <w:sz w:val="24"/>
          <w:szCs w:val="24"/>
        </w:rPr>
        <w:t>incontro di professionisti</w:t>
      </w:r>
      <w:r w:rsidR="00F70552">
        <w:rPr>
          <w:rFonts w:ascii="Times New Roman" w:hAnsi="Times New Roman" w:cs="Times New Roman"/>
          <w:sz w:val="24"/>
          <w:szCs w:val="24"/>
        </w:rPr>
        <w:t xml:space="preserve">. </w:t>
      </w:r>
      <w:r w:rsidR="003F48D8">
        <w:rPr>
          <w:rFonts w:ascii="Times New Roman" w:hAnsi="Times New Roman" w:cs="Times New Roman"/>
          <w:sz w:val="24"/>
          <w:szCs w:val="24"/>
        </w:rPr>
        <w:t xml:space="preserve"> Ha effettuato con l</w:t>
      </w:r>
      <w:r w:rsidR="00DA6E0B">
        <w:rPr>
          <w:rFonts w:ascii="Times New Roman" w:hAnsi="Times New Roman" w:cs="Times New Roman"/>
          <w:sz w:val="24"/>
          <w:szCs w:val="24"/>
        </w:rPr>
        <w:t>’</w:t>
      </w:r>
      <w:r w:rsidR="003F48D8">
        <w:rPr>
          <w:rFonts w:ascii="Times New Roman" w:hAnsi="Times New Roman" w:cs="Times New Roman"/>
          <w:sz w:val="24"/>
          <w:szCs w:val="24"/>
        </w:rPr>
        <w:t>Associazione un progetto di sportello psicologico per genitori di adolescenti in collaborazione con il Comune di San Lazzaro di Savena.</w:t>
      </w:r>
    </w:p>
    <w:p w14:paraId="4B999A4C" w14:textId="6F5A9B15" w:rsidR="00DE26D2" w:rsidRDefault="003448D2">
      <w:pPr>
        <w:jc w:val="both"/>
      </w:pPr>
      <w:r>
        <w:rPr>
          <w:rFonts w:ascii="Times New Roman" w:hAnsi="Times New Roman" w:cs="Times New Roman"/>
          <w:sz w:val="24"/>
          <w:szCs w:val="24"/>
        </w:rPr>
        <w:t xml:space="preserve"> </w:t>
      </w:r>
      <w:r w:rsidR="00A072C1">
        <w:rPr>
          <w:rFonts w:ascii="Times New Roman" w:hAnsi="Times New Roman" w:cs="Times New Roman"/>
          <w:sz w:val="24"/>
          <w:szCs w:val="24"/>
        </w:rPr>
        <w:t>È</w:t>
      </w:r>
      <w:r>
        <w:rPr>
          <w:rFonts w:ascii="Times New Roman" w:hAnsi="Times New Roman" w:cs="Times New Roman"/>
          <w:sz w:val="24"/>
          <w:szCs w:val="24"/>
        </w:rPr>
        <w:t xml:space="preserve"> stata </w:t>
      </w:r>
      <w:r w:rsidR="003F48D8">
        <w:rPr>
          <w:rFonts w:ascii="Times New Roman" w:hAnsi="Times New Roman" w:cs="Times New Roman"/>
          <w:sz w:val="24"/>
          <w:szCs w:val="24"/>
        </w:rPr>
        <w:t>Socia di Francesca Centre, http://www.francescacentre.org/index.php/it/ dal novembre 2016 al 2021 e facente parte del direttivo. L</w:t>
      </w:r>
      <w:r w:rsidR="00DA6E0B">
        <w:rPr>
          <w:rFonts w:ascii="Times New Roman" w:hAnsi="Times New Roman" w:cs="Times New Roman"/>
          <w:sz w:val="24"/>
          <w:szCs w:val="24"/>
        </w:rPr>
        <w:t>’</w:t>
      </w:r>
      <w:r w:rsidR="003F48D8">
        <w:rPr>
          <w:rFonts w:ascii="Times New Roman" w:hAnsi="Times New Roman" w:cs="Times New Roman"/>
          <w:sz w:val="24"/>
          <w:szCs w:val="24"/>
        </w:rPr>
        <w:t>associazione si occupa di violenza di genere e diritti umani e svolge attività come psicoterapeuta, psicologa forense e formatrice.</w:t>
      </w:r>
    </w:p>
    <w:p w14:paraId="5EC133B8" w14:textId="789AAD97" w:rsidR="00DE26D2" w:rsidRDefault="003F48D8">
      <w:pPr>
        <w:jc w:val="both"/>
      </w:pPr>
      <w:r>
        <w:rPr>
          <w:rFonts w:ascii="Times New Roman" w:hAnsi="Times New Roman" w:cs="Times New Roman"/>
          <w:sz w:val="24"/>
          <w:szCs w:val="24"/>
        </w:rPr>
        <w:t>È stata socia di Itaca da gennaio 2014 a dicembre 2016 e facente parte del Direttivo della Sede di Bologna. L</w:t>
      </w:r>
      <w:r w:rsidR="00DA6E0B">
        <w:rPr>
          <w:rFonts w:ascii="Times New Roman" w:hAnsi="Times New Roman" w:cs="Times New Roman"/>
          <w:sz w:val="24"/>
          <w:szCs w:val="24"/>
        </w:rPr>
        <w:t>’</w:t>
      </w:r>
      <w:r>
        <w:rPr>
          <w:rFonts w:ascii="Times New Roman" w:hAnsi="Times New Roman" w:cs="Times New Roman"/>
          <w:sz w:val="24"/>
          <w:szCs w:val="24"/>
        </w:rPr>
        <w:t>associazione di promozione sociale Itaca riunisce un gruppo</w:t>
      </w:r>
      <w:r w:rsidR="00F70552">
        <w:rPr>
          <w:rFonts w:ascii="Times New Roman" w:hAnsi="Times New Roman" w:cs="Times New Roman"/>
          <w:sz w:val="24"/>
          <w:szCs w:val="24"/>
        </w:rPr>
        <w:t xml:space="preserve"> di qualificati esperti che da ann</w:t>
      </w:r>
      <w:r>
        <w:rPr>
          <w:rFonts w:ascii="Times New Roman" w:hAnsi="Times New Roman" w:cs="Times New Roman"/>
          <w:sz w:val="24"/>
          <w:szCs w:val="24"/>
        </w:rPr>
        <w:t>i lavora a contatto con il disagio e le problematiche dell</w:t>
      </w:r>
      <w:r w:rsidR="00DA6E0B">
        <w:rPr>
          <w:rFonts w:ascii="Times New Roman" w:hAnsi="Times New Roman" w:cs="Times New Roman"/>
          <w:sz w:val="24"/>
          <w:szCs w:val="24"/>
        </w:rPr>
        <w:t>’</w:t>
      </w:r>
      <w:r>
        <w:rPr>
          <w:rFonts w:ascii="Times New Roman" w:hAnsi="Times New Roman" w:cs="Times New Roman"/>
          <w:sz w:val="24"/>
          <w:szCs w:val="24"/>
        </w:rPr>
        <w:t>età evolutiva</w:t>
      </w:r>
      <w:r w:rsidR="00F70552">
        <w:rPr>
          <w:rFonts w:ascii="Times New Roman" w:hAnsi="Times New Roman" w:cs="Times New Roman"/>
          <w:sz w:val="24"/>
          <w:szCs w:val="24"/>
        </w:rPr>
        <w:t xml:space="preserve"> e dei giovani adulti</w:t>
      </w:r>
      <w:r>
        <w:rPr>
          <w:rFonts w:ascii="Times New Roman" w:hAnsi="Times New Roman" w:cs="Times New Roman"/>
          <w:sz w:val="24"/>
          <w:szCs w:val="24"/>
        </w:rPr>
        <w:t>.</w:t>
      </w:r>
    </w:p>
    <w:p w14:paraId="34E9F914" w14:textId="77777777" w:rsidR="00DE26D2" w:rsidRDefault="003F48D8">
      <w:pPr>
        <w:jc w:val="both"/>
      </w:pPr>
      <w:r>
        <w:rPr>
          <w:rFonts w:ascii="Times New Roman" w:hAnsi="Times New Roman" w:cs="Times New Roman"/>
          <w:sz w:val="24"/>
          <w:szCs w:val="24"/>
        </w:rPr>
        <w:t>Fa parte degli psicologi disponibili ad essere contattati dalla Procura dal 30 luglio 2013 in caso di audizioni di minorenni debbano avvalersi di “Un esperto di psicologia”, convenzione di Lanzarote, per la provincia di Bologna.</w:t>
      </w:r>
    </w:p>
    <w:p w14:paraId="0F0548F0" w14:textId="49830A82" w:rsidR="00DE26D2" w:rsidRDefault="00A072C1">
      <w:pPr>
        <w:jc w:val="both"/>
      </w:pPr>
      <w:r>
        <w:rPr>
          <w:rFonts w:ascii="Times New Roman" w:hAnsi="Times New Roman" w:cs="Times New Roman"/>
          <w:sz w:val="24"/>
          <w:szCs w:val="24"/>
        </w:rPr>
        <w:t>È</w:t>
      </w:r>
      <w:r w:rsidR="003448D2">
        <w:rPr>
          <w:rFonts w:ascii="Times New Roman" w:hAnsi="Times New Roman" w:cs="Times New Roman"/>
          <w:sz w:val="24"/>
          <w:szCs w:val="24"/>
        </w:rPr>
        <w:t xml:space="preserve"> Stata </w:t>
      </w:r>
      <w:r w:rsidR="003F48D8">
        <w:rPr>
          <w:rFonts w:ascii="Times New Roman" w:hAnsi="Times New Roman" w:cs="Times New Roman"/>
          <w:sz w:val="24"/>
          <w:szCs w:val="24"/>
        </w:rPr>
        <w:t>Socia dell</w:t>
      </w:r>
      <w:r w:rsidR="00DA6E0B">
        <w:rPr>
          <w:rFonts w:ascii="Times New Roman" w:hAnsi="Times New Roman" w:cs="Times New Roman"/>
          <w:sz w:val="24"/>
          <w:szCs w:val="24"/>
        </w:rPr>
        <w:t>’</w:t>
      </w:r>
      <w:r w:rsidR="003F48D8">
        <w:rPr>
          <w:rFonts w:ascii="Times New Roman" w:hAnsi="Times New Roman" w:cs="Times New Roman"/>
          <w:sz w:val="24"/>
          <w:szCs w:val="24"/>
        </w:rPr>
        <w:t>Associazione “Cuori in pace” nel 2012-2013, associazione per genitori separati, dove si è occupata della coordinazione dei Gruppi AMA e della formazione degli operatori.</w:t>
      </w:r>
    </w:p>
    <w:p w14:paraId="58CBDC67" w14:textId="77777777" w:rsidR="00DE26D2" w:rsidRDefault="003F48D8">
      <w:pPr>
        <w:jc w:val="both"/>
      </w:pPr>
      <w:r>
        <w:rPr>
          <w:rFonts w:ascii="Times New Roman" w:hAnsi="Times New Roman" w:cs="Times New Roman"/>
          <w:sz w:val="24"/>
          <w:szCs w:val="24"/>
        </w:rPr>
        <w:t>Come psicoterapeuta si è occupata dal 2008 di sostegno psicoterapico di persone vittime di gravi reati.</w:t>
      </w:r>
    </w:p>
    <w:p w14:paraId="1FD3449F" w14:textId="4303A047" w:rsidR="00DE26D2" w:rsidRDefault="003F48D8">
      <w:pPr>
        <w:jc w:val="both"/>
      </w:pPr>
      <w:r>
        <w:rPr>
          <w:rFonts w:ascii="Times New Roman" w:hAnsi="Times New Roman" w:cs="Times New Roman"/>
          <w:sz w:val="24"/>
          <w:szCs w:val="24"/>
        </w:rPr>
        <w:t>Dal 2007 è psicologa referente presso il reparto di Fecondazione Assistita dell</w:t>
      </w:r>
      <w:r w:rsidR="00DA6E0B">
        <w:rPr>
          <w:rFonts w:ascii="Times New Roman" w:hAnsi="Times New Roman" w:cs="Times New Roman"/>
          <w:sz w:val="24"/>
          <w:szCs w:val="24"/>
        </w:rPr>
        <w:t>’</w:t>
      </w:r>
      <w:r w:rsidR="00F70552">
        <w:rPr>
          <w:rFonts w:ascii="Times New Roman" w:hAnsi="Times New Roman" w:cs="Times New Roman"/>
          <w:sz w:val="24"/>
          <w:szCs w:val="24"/>
        </w:rPr>
        <w:t>Ospedale UZ</w:t>
      </w:r>
      <w:r w:rsidR="003448D2">
        <w:rPr>
          <w:rFonts w:ascii="Times New Roman" w:hAnsi="Times New Roman" w:cs="Times New Roman"/>
          <w:sz w:val="24"/>
          <w:szCs w:val="24"/>
        </w:rPr>
        <w:t xml:space="preserve"> </w:t>
      </w:r>
      <w:r w:rsidR="00A072C1">
        <w:rPr>
          <w:rFonts w:ascii="Times New Roman" w:hAnsi="Times New Roman" w:cs="Times New Roman"/>
          <w:sz w:val="24"/>
          <w:szCs w:val="24"/>
        </w:rPr>
        <w:t>Vub, l’istituto</w:t>
      </w:r>
      <w:r>
        <w:rPr>
          <w:rFonts w:ascii="Times New Roman" w:hAnsi="Times New Roman" w:cs="Times New Roman"/>
          <w:sz w:val="24"/>
          <w:szCs w:val="24"/>
        </w:rPr>
        <w:t xml:space="preserve"> </w:t>
      </w:r>
      <w:r w:rsidR="003448D2">
        <w:rPr>
          <w:rFonts w:ascii="Times New Roman" w:hAnsi="Times New Roman" w:cs="Times New Roman"/>
          <w:sz w:val="24"/>
          <w:szCs w:val="24"/>
        </w:rPr>
        <w:t>di Plateau- Albano a Brussels</w:t>
      </w:r>
      <w:r>
        <w:rPr>
          <w:rFonts w:ascii="Times New Roman" w:hAnsi="Times New Roman" w:cs="Times New Roman"/>
          <w:sz w:val="24"/>
          <w:szCs w:val="24"/>
        </w:rPr>
        <w:t>, l</w:t>
      </w:r>
      <w:r w:rsidR="00DA6E0B">
        <w:rPr>
          <w:rFonts w:ascii="Times New Roman" w:hAnsi="Times New Roman" w:cs="Times New Roman"/>
          <w:sz w:val="24"/>
          <w:szCs w:val="24"/>
        </w:rPr>
        <w:t>’</w:t>
      </w:r>
      <w:r>
        <w:rPr>
          <w:rFonts w:ascii="Times New Roman" w:hAnsi="Times New Roman" w:cs="Times New Roman"/>
          <w:sz w:val="24"/>
          <w:szCs w:val="24"/>
        </w:rPr>
        <w:t>IVF di Barcellona per le donne e le coppie che intendono percorrere un percorso di fecondazione assistita.</w:t>
      </w:r>
    </w:p>
    <w:p w14:paraId="06FC3C24" w14:textId="77777777" w:rsidR="00DE26D2" w:rsidRDefault="003F48D8">
      <w:pPr>
        <w:jc w:val="both"/>
      </w:pPr>
      <w:r>
        <w:rPr>
          <w:rFonts w:ascii="Times New Roman" w:hAnsi="Times New Roman" w:cs="Times New Roman"/>
          <w:sz w:val="24"/>
          <w:szCs w:val="24"/>
        </w:rPr>
        <w:t xml:space="preserve">Dal 2006 è moderatrice, del forum di discussione “Sessualità e dintorni”, dal 2009 dei forum “Perché mi innamoro sempre di persone sbagliate” e Genitori e figli: quando il dialogo è difficile” sul sito internet </w:t>
      </w:r>
      <w:hyperlink r:id="rId5">
        <w:r>
          <w:rPr>
            <w:rStyle w:val="CollegamentoInternet"/>
            <w:rFonts w:ascii="Times New Roman" w:hAnsi="Times New Roman" w:cs="Times New Roman"/>
            <w:sz w:val="24"/>
            <w:szCs w:val="24"/>
          </w:rPr>
          <w:t>www.psicologi-psicoterapeuti.it</w:t>
        </w:r>
      </w:hyperlink>
      <w:r>
        <w:rPr>
          <w:rStyle w:val="CollegamentoInternet"/>
          <w:rFonts w:ascii="Times New Roman" w:hAnsi="Times New Roman" w:cs="Times New Roman"/>
          <w:sz w:val="24"/>
          <w:szCs w:val="24"/>
        </w:rPr>
        <w:t>.</w:t>
      </w:r>
    </w:p>
    <w:p w14:paraId="159BE348" w14:textId="7205DD9A" w:rsidR="00DE26D2" w:rsidRDefault="001A245F">
      <w:pPr>
        <w:jc w:val="both"/>
      </w:pPr>
      <w:r w:rsidRPr="001A245F">
        <w:rPr>
          <w:rFonts w:ascii="Times New Roman" w:hAnsi="Times New Roman" w:cs="Times New Roman"/>
          <w:sz w:val="24"/>
          <w:szCs w:val="24"/>
        </w:rPr>
        <w:t>È stata socia dal 2005 al 2011 di “OS - Oltre il sintomo”, Associazione per la ricerca e la clinic</w:t>
      </w:r>
      <w:r>
        <w:rPr>
          <w:rFonts w:ascii="Times New Roman" w:hAnsi="Times New Roman" w:cs="Times New Roman"/>
          <w:sz w:val="24"/>
          <w:szCs w:val="24"/>
        </w:rPr>
        <w:t xml:space="preserve">a dei DCA, </w:t>
      </w:r>
      <w:r w:rsidRPr="001A245F">
        <w:rPr>
          <w:rFonts w:ascii="Times New Roman" w:hAnsi="Times New Roman" w:cs="Times New Roman"/>
          <w:sz w:val="24"/>
          <w:szCs w:val="24"/>
        </w:rPr>
        <w:t>da un gruppo di psicoterapeute che da circa 10 anni s’i</w:t>
      </w:r>
      <w:r>
        <w:rPr>
          <w:rFonts w:ascii="Times New Roman" w:hAnsi="Times New Roman" w:cs="Times New Roman"/>
          <w:sz w:val="24"/>
          <w:szCs w:val="24"/>
        </w:rPr>
        <w:t xml:space="preserve">ncontravano </w:t>
      </w:r>
      <w:r w:rsidRPr="001A245F">
        <w:rPr>
          <w:rFonts w:ascii="Times New Roman" w:hAnsi="Times New Roman" w:cs="Times New Roman"/>
          <w:sz w:val="24"/>
          <w:szCs w:val="24"/>
        </w:rPr>
        <w:t>per discutere ed approfondire le problematiche cliniche relative a tali psicopatologie, secondo un approccio metodologico prevalentemente dinamico, anche se eclettico, che spazia</w:t>
      </w:r>
      <w:r>
        <w:rPr>
          <w:rFonts w:ascii="Times New Roman" w:hAnsi="Times New Roman" w:cs="Times New Roman"/>
          <w:sz w:val="24"/>
          <w:szCs w:val="24"/>
        </w:rPr>
        <w:t>va</w:t>
      </w:r>
      <w:r w:rsidRPr="001A245F">
        <w:rPr>
          <w:rFonts w:ascii="Times New Roman" w:hAnsi="Times New Roman" w:cs="Times New Roman"/>
          <w:sz w:val="24"/>
          <w:szCs w:val="24"/>
        </w:rPr>
        <w:t xml:space="preserve"> dall</w:t>
      </w:r>
      <w:r w:rsidR="00EC1EFB">
        <w:rPr>
          <w:rFonts w:ascii="Times New Roman" w:hAnsi="Times New Roman" w:cs="Times New Roman"/>
          <w:sz w:val="24"/>
          <w:szCs w:val="24"/>
        </w:rPr>
        <w:t>a psicoterapia sistemica a quella</w:t>
      </w:r>
      <w:r w:rsidRPr="001A245F">
        <w:rPr>
          <w:rFonts w:ascii="Times New Roman" w:hAnsi="Times New Roman" w:cs="Times New Roman"/>
          <w:sz w:val="24"/>
          <w:szCs w:val="24"/>
        </w:rPr>
        <w:t>’espressiva. Tale associazione si</w:t>
      </w:r>
      <w:r>
        <w:rPr>
          <w:rFonts w:ascii="Times New Roman" w:hAnsi="Times New Roman" w:cs="Times New Roman"/>
          <w:sz w:val="24"/>
          <w:szCs w:val="24"/>
        </w:rPr>
        <w:t xml:space="preserve"> è </w:t>
      </w:r>
      <w:r w:rsidRPr="001A245F">
        <w:rPr>
          <w:rFonts w:ascii="Times New Roman" w:hAnsi="Times New Roman" w:cs="Times New Roman"/>
          <w:sz w:val="24"/>
          <w:szCs w:val="24"/>
        </w:rPr>
        <w:t>occupa</w:t>
      </w:r>
      <w:r>
        <w:rPr>
          <w:rFonts w:ascii="Times New Roman" w:hAnsi="Times New Roman" w:cs="Times New Roman"/>
          <w:sz w:val="24"/>
          <w:szCs w:val="24"/>
        </w:rPr>
        <w:t>ta</w:t>
      </w:r>
      <w:r w:rsidRPr="001A245F">
        <w:rPr>
          <w:rFonts w:ascii="Times New Roman" w:hAnsi="Times New Roman" w:cs="Times New Roman"/>
          <w:sz w:val="24"/>
          <w:szCs w:val="24"/>
        </w:rPr>
        <w:t xml:space="preserve"> anche di problematiche dell’adolescenza e dell</w:t>
      </w:r>
      <w:r>
        <w:rPr>
          <w:rFonts w:ascii="Times New Roman" w:hAnsi="Times New Roman" w:cs="Times New Roman"/>
          <w:sz w:val="24"/>
          <w:szCs w:val="24"/>
        </w:rPr>
        <w:t xml:space="preserve">’adulto e l’attività di studio si </w:t>
      </w:r>
      <w:r w:rsidR="007A1ECD">
        <w:rPr>
          <w:rFonts w:ascii="Times New Roman" w:hAnsi="Times New Roman" w:cs="Times New Roman"/>
          <w:sz w:val="24"/>
          <w:szCs w:val="24"/>
        </w:rPr>
        <w:t xml:space="preserve">è </w:t>
      </w:r>
      <w:r w:rsidR="007A1ECD" w:rsidRPr="001A245F">
        <w:rPr>
          <w:rFonts w:ascii="Times New Roman" w:hAnsi="Times New Roman" w:cs="Times New Roman"/>
          <w:sz w:val="24"/>
          <w:szCs w:val="24"/>
        </w:rPr>
        <w:t>svolta</w:t>
      </w:r>
      <w:r w:rsidRPr="001A245F">
        <w:rPr>
          <w:rFonts w:ascii="Times New Roman" w:hAnsi="Times New Roman" w:cs="Times New Roman"/>
          <w:sz w:val="24"/>
          <w:szCs w:val="24"/>
        </w:rPr>
        <w:t xml:space="preserve"> con continuità grazie ad incontri periodici di supervisione e discussion</w:t>
      </w:r>
      <w:r>
        <w:rPr>
          <w:rFonts w:ascii="Times New Roman" w:hAnsi="Times New Roman" w:cs="Times New Roman"/>
          <w:sz w:val="24"/>
          <w:szCs w:val="24"/>
        </w:rPr>
        <w:t>e clinica, condotti fino al 2008</w:t>
      </w:r>
      <w:r w:rsidRPr="001A245F">
        <w:rPr>
          <w:rFonts w:ascii="Times New Roman" w:hAnsi="Times New Roman" w:cs="Times New Roman"/>
          <w:sz w:val="24"/>
          <w:szCs w:val="24"/>
        </w:rPr>
        <w:t xml:space="preserve"> dal Dr. W. Bruno, membro ordinario della Società Italiana di Psicoanalisi e Presidente Onorario dell’Associazione e dal 2009 dalla Dott.ssa Irene Ruggiero psicoanalista S.P.I. </w:t>
      </w:r>
    </w:p>
    <w:p w14:paraId="186B0F76" w14:textId="19064F1B" w:rsidR="00DE26D2" w:rsidRDefault="00A072C1">
      <w:pPr>
        <w:jc w:val="both"/>
      </w:pPr>
      <w:r>
        <w:rPr>
          <w:rFonts w:ascii="Times New Roman" w:hAnsi="Times New Roman" w:cs="Times New Roman"/>
          <w:sz w:val="24"/>
          <w:szCs w:val="24"/>
        </w:rPr>
        <w:lastRenderedPageBreak/>
        <w:t>È</w:t>
      </w:r>
      <w:r w:rsidR="00EC1EFB">
        <w:rPr>
          <w:rFonts w:ascii="Times New Roman" w:hAnsi="Times New Roman" w:cs="Times New Roman"/>
          <w:sz w:val="24"/>
          <w:szCs w:val="24"/>
        </w:rPr>
        <w:t xml:space="preserve"> stata </w:t>
      </w:r>
      <w:r w:rsidR="003F48D8">
        <w:rPr>
          <w:rFonts w:ascii="Times New Roman" w:hAnsi="Times New Roman" w:cs="Times New Roman"/>
          <w:sz w:val="24"/>
          <w:szCs w:val="24"/>
        </w:rPr>
        <w:t>Psicologa scolastica presso alcune scuole medie e superiori di Bologna e provincia (tra le quali l</w:t>
      </w:r>
      <w:r w:rsidR="00DA6E0B">
        <w:rPr>
          <w:rFonts w:ascii="Times New Roman" w:hAnsi="Times New Roman" w:cs="Times New Roman"/>
          <w:sz w:val="24"/>
          <w:szCs w:val="24"/>
        </w:rPr>
        <w:t>’</w:t>
      </w:r>
      <w:r w:rsidR="003F48D8">
        <w:rPr>
          <w:rFonts w:ascii="Times New Roman" w:hAnsi="Times New Roman" w:cs="Times New Roman"/>
          <w:sz w:val="24"/>
          <w:szCs w:val="24"/>
        </w:rPr>
        <w:t>Istituto Alberghetti d</w:t>
      </w:r>
      <w:r w:rsidR="00DA6E0B">
        <w:rPr>
          <w:rFonts w:ascii="Times New Roman" w:hAnsi="Times New Roman" w:cs="Times New Roman"/>
          <w:sz w:val="24"/>
          <w:szCs w:val="24"/>
        </w:rPr>
        <w:t>’</w:t>
      </w:r>
      <w:r w:rsidR="003F48D8">
        <w:rPr>
          <w:rFonts w:ascii="Times New Roman" w:hAnsi="Times New Roman" w:cs="Times New Roman"/>
          <w:sz w:val="24"/>
          <w:szCs w:val="24"/>
        </w:rPr>
        <w:t xml:space="preserve">Imola nel 2002 e nel 2003, IC N.1 San Lazzaro di Savena   dal 2017 al 2021 e Liceo Minghetti di Bologna (Tramite AVIS Bologna nel 2020) con attività di formazione e </w:t>
      </w:r>
      <w:r w:rsidR="00EB1F46">
        <w:rPr>
          <w:rFonts w:ascii="Times New Roman" w:hAnsi="Times New Roman" w:cs="Times New Roman"/>
          <w:sz w:val="24"/>
          <w:szCs w:val="24"/>
        </w:rPr>
        <w:t>counseling</w:t>
      </w:r>
      <w:r w:rsidR="003F48D8">
        <w:rPr>
          <w:rFonts w:ascii="Times New Roman" w:hAnsi="Times New Roman" w:cs="Times New Roman"/>
          <w:sz w:val="24"/>
          <w:szCs w:val="24"/>
        </w:rPr>
        <w:t xml:space="preserve"> e orientamento.</w:t>
      </w:r>
    </w:p>
    <w:p w14:paraId="5E3CCE39" w14:textId="2D5ADA59" w:rsidR="00DE26D2" w:rsidRDefault="00EC1EFB">
      <w:pPr>
        <w:jc w:val="both"/>
      </w:pPr>
      <w:r>
        <w:rPr>
          <w:rFonts w:ascii="Times New Roman" w:hAnsi="Times New Roman" w:cs="Times New Roman"/>
          <w:sz w:val="24"/>
          <w:szCs w:val="24"/>
        </w:rPr>
        <w:t xml:space="preserve"> </w:t>
      </w:r>
      <w:r w:rsidR="00A072C1">
        <w:rPr>
          <w:rFonts w:ascii="Times New Roman" w:hAnsi="Times New Roman" w:cs="Times New Roman"/>
          <w:sz w:val="24"/>
          <w:szCs w:val="24"/>
        </w:rPr>
        <w:t>È</w:t>
      </w:r>
      <w:r>
        <w:rPr>
          <w:rFonts w:ascii="Times New Roman" w:hAnsi="Times New Roman" w:cs="Times New Roman"/>
          <w:sz w:val="24"/>
          <w:szCs w:val="24"/>
        </w:rPr>
        <w:t xml:space="preserve"> stata </w:t>
      </w:r>
      <w:r w:rsidR="003F48D8">
        <w:rPr>
          <w:rFonts w:ascii="Times New Roman" w:hAnsi="Times New Roman" w:cs="Times New Roman"/>
          <w:sz w:val="24"/>
          <w:szCs w:val="24"/>
        </w:rPr>
        <w:t>Consigliere Onorario presso la Corte d</w:t>
      </w:r>
      <w:r w:rsidR="00DA6E0B">
        <w:rPr>
          <w:rFonts w:ascii="Times New Roman" w:hAnsi="Times New Roman" w:cs="Times New Roman"/>
          <w:sz w:val="24"/>
          <w:szCs w:val="24"/>
        </w:rPr>
        <w:t>’</w:t>
      </w:r>
      <w:r w:rsidR="003F48D8">
        <w:rPr>
          <w:rFonts w:ascii="Times New Roman" w:hAnsi="Times New Roman" w:cs="Times New Roman"/>
          <w:sz w:val="24"/>
          <w:szCs w:val="24"/>
        </w:rPr>
        <w:t>appello di Bologna, sezione Minori, per il triennio 2005-2007 e per il triennio 2008-2011 e per il triennio 2014-2017.</w:t>
      </w:r>
    </w:p>
    <w:p w14:paraId="5DC04EED" w14:textId="77777777" w:rsidR="00DE26D2" w:rsidRDefault="003F48D8">
      <w:pPr>
        <w:jc w:val="both"/>
      </w:pPr>
      <w:r>
        <w:rPr>
          <w:rFonts w:ascii="Times New Roman" w:hAnsi="Times New Roman" w:cs="Times New Roman"/>
          <w:sz w:val="24"/>
          <w:szCs w:val="24"/>
        </w:rPr>
        <w:t>Ha collaborato con Il Centro di Benessere Naturale “NON TI SCORDAR DI TE” ed il Comune di Castel Maggiore dal 2001 al 2004, come psicologa, formatrice e docente.</w:t>
      </w:r>
    </w:p>
    <w:p w14:paraId="35A0BB5B" w14:textId="25FBE8A8" w:rsidR="00DE26D2" w:rsidRDefault="00EC1EFB">
      <w:pPr>
        <w:jc w:val="both"/>
      </w:pPr>
      <w:r>
        <w:rPr>
          <w:rFonts w:ascii="Times New Roman" w:hAnsi="Times New Roman" w:cs="Times New Roman"/>
          <w:sz w:val="24"/>
          <w:szCs w:val="24"/>
        </w:rPr>
        <w:t xml:space="preserve">Ha una formazione ed Esperienza teorica e </w:t>
      </w:r>
      <w:r w:rsidR="003F48D8">
        <w:rPr>
          <w:rFonts w:ascii="Times New Roman" w:hAnsi="Times New Roman" w:cs="Times New Roman"/>
          <w:sz w:val="24"/>
          <w:szCs w:val="24"/>
        </w:rPr>
        <w:t>valutazione delle risorse umane, affiancamento in azienda, attività di tutoring e gestione d</w:t>
      </w:r>
      <w:r w:rsidR="00DA6E0B">
        <w:rPr>
          <w:rFonts w:ascii="Times New Roman" w:hAnsi="Times New Roman" w:cs="Times New Roman"/>
          <w:sz w:val="24"/>
          <w:szCs w:val="24"/>
        </w:rPr>
        <w:t>’</w:t>
      </w:r>
      <w:r w:rsidR="003F48D8">
        <w:rPr>
          <w:rFonts w:ascii="Times New Roman" w:hAnsi="Times New Roman" w:cs="Times New Roman"/>
          <w:sz w:val="24"/>
          <w:szCs w:val="24"/>
        </w:rPr>
        <w:t>aula presso enti di formazione dal 1999 al 2002.</w:t>
      </w:r>
    </w:p>
    <w:p w14:paraId="7240630E" w14:textId="019BA20A" w:rsidR="00DE26D2" w:rsidRDefault="00A072C1">
      <w:pPr>
        <w:jc w:val="both"/>
      </w:pPr>
      <w:r>
        <w:rPr>
          <w:rFonts w:ascii="Times New Roman" w:hAnsi="Times New Roman" w:cs="Times New Roman"/>
          <w:sz w:val="24"/>
          <w:szCs w:val="24"/>
        </w:rPr>
        <w:t>È</w:t>
      </w:r>
      <w:r w:rsidR="00EC1EFB">
        <w:rPr>
          <w:rFonts w:ascii="Times New Roman" w:hAnsi="Times New Roman" w:cs="Times New Roman"/>
          <w:sz w:val="24"/>
          <w:szCs w:val="24"/>
        </w:rPr>
        <w:t xml:space="preserve"> stata </w:t>
      </w:r>
      <w:r w:rsidR="003F48D8">
        <w:rPr>
          <w:rFonts w:ascii="Times New Roman" w:hAnsi="Times New Roman" w:cs="Times New Roman"/>
          <w:sz w:val="24"/>
          <w:szCs w:val="24"/>
        </w:rPr>
        <w:t>Borsista psicologa presso il Centro S</w:t>
      </w:r>
      <w:r w:rsidR="00357579">
        <w:rPr>
          <w:rFonts w:ascii="Times New Roman" w:hAnsi="Times New Roman" w:cs="Times New Roman"/>
          <w:sz w:val="24"/>
          <w:szCs w:val="24"/>
        </w:rPr>
        <w:t xml:space="preserve">clerosi </w:t>
      </w:r>
      <w:r w:rsidR="003F48D8">
        <w:rPr>
          <w:rFonts w:ascii="Times New Roman" w:hAnsi="Times New Roman" w:cs="Times New Roman"/>
          <w:sz w:val="24"/>
          <w:szCs w:val="24"/>
        </w:rPr>
        <w:t>M</w:t>
      </w:r>
      <w:r w:rsidR="00357579">
        <w:rPr>
          <w:rFonts w:ascii="Times New Roman" w:hAnsi="Times New Roman" w:cs="Times New Roman"/>
          <w:sz w:val="24"/>
          <w:szCs w:val="24"/>
        </w:rPr>
        <w:t>ultipla</w:t>
      </w:r>
      <w:r w:rsidR="003F48D8">
        <w:rPr>
          <w:rFonts w:ascii="Times New Roman" w:hAnsi="Times New Roman" w:cs="Times New Roman"/>
          <w:sz w:val="24"/>
          <w:szCs w:val="24"/>
        </w:rPr>
        <w:t xml:space="preserve"> nel 1997 e 1998 e l</w:t>
      </w:r>
      <w:r w:rsidR="00DA6E0B">
        <w:rPr>
          <w:rFonts w:ascii="Times New Roman" w:hAnsi="Times New Roman" w:cs="Times New Roman"/>
          <w:sz w:val="24"/>
          <w:szCs w:val="24"/>
        </w:rPr>
        <w:t>’</w:t>
      </w:r>
      <w:r w:rsidR="003F48D8">
        <w:rPr>
          <w:rFonts w:ascii="Times New Roman" w:hAnsi="Times New Roman" w:cs="Times New Roman"/>
          <w:sz w:val="24"/>
          <w:szCs w:val="24"/>
        </w:rPr>
        <w:t>Ospedale Bellaria nel 1999.</w:t>
      </w:r>
    </w:p>
    <w:p w14:paraId="4437435D" w14:textId="47F5AD59" w:rsidR="00DE26D2" w:rsidRDefault="00EC1EFB" w:rsidP="00805F8E">
      <w:pPr>
        <w:jc w:val="both"/>
      </w:pPr>
      <w:r>
        <w:rPr>
          <w:rFonts w:ascii="Times New Roman" w:hAnsi="Times New Roman" w:cs="Times New Roman"/>
          <w:sz w:val="24"/>
          <w:szCs w:val="24"/>
        </w:rPr>
        <w:t xml:space="preserve"> </w:t>
      </w:r>
    </w:p>
    <w:p w14:paraId="17200F2B" w14:textId="77777777" w:rsidR="00DE26D2" w:rsidRDefault="00DE26D2">
      <w:pPr>
        <w:jc w:val="both"/>
        <w:rPr>
          <w:rFonts w:ascii="Times New Roman" w:hAnsi="Times New Roman" w:cs="Times New Roman"/>
          <w:sz w:val="24"/>
          <w:szCs w:val="24"/>
        </w:rPr>
      </w:pPr>
    </w:p>
    <w:p w14:paraId="43F2A9EE" w14:textId="77777777" w:rsidR="00DE26D2" w:rsidRDefault="00DE26D2">
      <w:pPr>
        <w:jc w:val="both"/>
        <w:rPr>
          <w:rFonts w:ascii="Times New Roman" w:hAnsi="Times New Roman" w:cs="Times New Roman"/>
          <w:sz w:val="24"/>
          <w:szCs w:val="24"/>
        </w:rPr>
      </w:pPr>
    </w:p>
    <w:p w14:paraId="4F6DE9F9" w14:textId="77777777" w:rsidR="00DE26D2" w:rsidRDefault="00DE26D2">
      <w:pPr>
        <w:jc w:val="both"/>
        <w:rPr>
          <w:rFonts w:ascii="Times New Roman" w:hAnsi="Times New Roman" w:cs="Times New Roman"/>
          <w:sz w:val="24"/>
          <w:szCs w:val="24"/>
        </w:rPr>
      </w:pPr>
    </w:p>
    <w:p w14:paraId="246477C2" w14:textId="410C5729" w:rsidR="00DE26D2" w:rsidRDefault="00DE26D2">
      <w:pPr>
        <w:jc w:val="both"/>
        <w:rPr>
          <w:rFonts w:ascii="Times New Roman" w:hAnsi="Times New Roman" w:cs="Times New Roman"/>
          <w:b/>
          <w:sz w:val="24"/>
          <w:szCs w:val="24"/>
        </w:rPr>
      </w:pPr>
    </w:p>
    <w:p w14:paraId="3D530AD8" w14:textId="77777777" w:rsidR="00DE26D2" w:rsidRDefault="00DE26D2">
      <w:pPr>
        <w:jc w:val="both"/>
        <w:rPr>
          <w:rFonts w:ascii="Times New Roman" w:hAnsi="Times New Roman" w:cs="Times New Roman"/>
          <w:b/>
          <w:sz w:val="24"/>
          <w:szCs w:val="24"/>
        </w:rPr>
      </w:pPr>
    </w:p>
    <w:p w14:paraId="35D3D13E" w14:textId="77777777" w:rsidR="00DE26D2" w:rsidRDefault="00DE26D2">
      <w:pPr>
        <w:jc w:val="both"/>
        <w:rPr>
          <w:rFonts w:ascii="Times New Roman" w:hAnsi="Times New Roman" w:cs="Times New Roman"/>
          <w:b/>
          <w:sz w:val="24"/>
          <w:szCs w:val="24"/>
        </w:rPr>
      </w:pPr>
    </w:p>
    <w:p w14:paraId="1A0F0A06" w14:textId="77777777" w:rsidR="00DE26D2" w:rsidRDefault="00DE26D2">
      <w:pPr>
        <w:jc w:val="both"/>
        <w:rPr>
          <w:rFonts w:ascii="Times New Roman" w:hAnsi="Times New Roman" w:cs="Times New Roman"/>
          <w:b/>
          <w:sz w:val="24"/>
          <w:szCs w:val="24"/>
        </w:rPr>
      </w:pPr>
    </w:p>
    <w:p w14:paraId="4E003B21" w14:textId="77777777" w:rsidR="00DE26D2" w:rsidRDefault="00DE26D2">
      <w:pPr>
        <w:jc w:val="both"/>
        <w:rPr>
          <w:rFonts w:ascii="Times New Roman" w:hAnsi="Times New Roman" w:cs="Times New Roman"/>
          <w:b/>
          <w:sz w:val="24"/>
          <w:szCs w:val="24"/>
        </w:rPr>
      </w:pPr>
    </w:p>
    <w:p w14:paraId="79E94E9B" w14:textId="77777777" w:rsidR="00DE26D2" w:rsidRDefault="00DE26D2">
      <w:pPr>
        <w:jc w:val="both"/>
        <w:rPr>
          <w:rFonts w:ascii="Times New Roman" w:hAnsi="Times New Roman" w:cs="Times New Roman"/>
          <w:b/>
          <w:sz w:val="24"/>
          <w:szCs w:val="24"/>
        </w:rPr>
      </w:pPr>
    </w:p>
    <w:p w14:paraId="0679868D" w14:textId="77777777" w:rsidR="00DE26D2" w:rsidRDefault="00DE26D2">
      <w:pPr>
        <w:jc w:val="both"/>
        <w:rPr>
          <w:rFonts w:ascii="Times New Roman" w:hAnsi="Times New Roman" w:cs="Times New Roman"/>
          <w:b/>
          <w:sz w:val="24"/>
          <w:szCs w:val="24"/>
        </w:rPr>
      </w:pPr>
    </w:p>
    <w:p w14:paraId="7F2B7475" w14:textId="77777777" w:rsidR="00DE26D2" w:rsidRDefault="00DE26D2">
      <w:pPr>
        <w:jc w:val="both"/>
        <w:rPr>
          <w:rFonts w:ascii="Times New Roman" w:hAnsi="Times New Roman" w:cs="Times New Roman"/>
          <w:b/>
          <w:sz w:val="24"/>
          <w:szCs w:val="24"/>
        </w:rPr>
      </w:pPr>
    </w:p>
    <w:p w14:paraId="01ED1FF6" w14:textId="77777777" w:rsidR="00EB1F46" w:rsidRDefault="00EB1F46">
      <w:pPr>
        <w:jc w:val="both"/>
        <w:rPr>
          <w:rFonts w:ascii="Times New Roman" w:hAnsi="Times New Roman" w:cs="Times New Roman"/>
          <w:b/>
          <w:sz w:val="24"/>
          <w:szCs w:val="24"/>
        </w:rPr>
      </w:pPr>
    </w:p>
    <w:p w14:paraId="411FB745" w14:textId="71AA65B3" w:rsidR="00DE26D2" w:rsidRDefault="003F48D8">
      <w:pPr>
        <w:jc w:val="both"/>
      </w:pPr>
      <w:r>
        <w:rPr>
          <w:rFonts w:ascii="Times New Roman" w:hAnsi="Times New Roman" w:cs="Times New Roman"/>
          <w:b/>
          <w:sz w:val="24"/>
          <w:szCs w:val="24"/>
        </w:rPr>
        <w:t>RICERCHE, PUBBLICAZIONI E FORMAZION</w:t>
      </w:r>
      <w:r w:rsidR="00EB1F46">
        <w:rPr>
          <w:rFonts w:ascii="Times New Roman" w:hAnsi="Times New Roman" w:cs="Times New Roman"/>
          <w:b/>
          <w:sz w:val="24"/>
          <w:szCs w:val="24"/>
        </w:rPr>
        <w:t>E</w:t>
      </w:r>
      <w:r>
        <w:rPr>
          <w:rFonts w:ascii="Times New Roman" w:hAnsi="Times New Roman" w:cs="Times New Roman"/>
          <w:b/>
          <w:sz w:val="24"/>
          <w:szCs w:val="24"/>
        </w:rPr>
        <w:t xml:space="preserve"> CONTINU</w:t>
      </w:r>
      <w:r w:rsidR="00EB1F46">
        <w:rPr>
          <w:rFonts w:ascii="Times New Roman" w:hAnsi="Times New Roman" w:cs="Times New Roman"/>
          <w:b/>
          <w:sz w:val="24"/>
          <w:szCs w:val="24"/>
        </w:rPr>
        <w:t>A</w:t>
      </w:r>
    </w:p>
    <w:p w14:paraId="78C6BB30" w14:textId="77777777" w:rsidR="00DE26D2" w:rsidRDefault="003F48D8">
      <w:pPr>
        <w:jc w:val="both"/>
      </w:pPr>
      <w:r>
        <w:rPr>
          <w:rFonts w:ascii="Times New Roman" w:hAnsi="Times New Roman" w:cs="Times New Roman"/>
          <w:sz w:val="24"/>
          <w:szCs w:val="24"/>
        </w:rPr>
        <w:t>Ha presentato una comunicazione al XVI° Congresso Nazionale della Società Italiana di Medicina Psicosomatica intitolato: “La Psicosomatica del Quotidiano” svoltasi a Parma nei giorni 1-4 maggio 1997. Tale comunicazione dal titolo: “La sofferenza psicologica quotidiana del paziente con Sclerosi Multipla e del familiare significativo” - i cui autori sono: Rotolo m. Ercolani M., Cutajar R., Stecchi S. - è stata pubblicata negli Atti del Congresso di cui sopra (edizione RIZA).</w:t>
      </w:r>
    </w:p>
    <w:p w14:paraId="00F02FBB" w14:textId="63FACB2D" w:rsidR="00DE26D2" w:rsidRDefault="003F48D8">
      <w:pPr>
        <w:jc w:val="both"/>
      </w:pPr>
      <w:r>
        <w:rPr>
          <w:rFonts w:ascii="Times New Roman" w:hAnsi="Times New Roman" w:cs="Times New Roman"/>
          <w:sz w:val="24"/>
          <w:szCs w:val="24"/>
        </w:rPr>
        <w:t>Ha presentato una comunicazione nel corso del Congresso “Stress, sofferenza psicologica e dolore cronico” nel 1997, dal titolo “Dolore e qualità della vita del paziente con Sclerosi Multipla”. Tale congresso è stato organizzato da parte dell</w:t>
      </w:r>
      <w:r w:rsidR="00DA6E0B">
        <w:rPr>
          <w:rFonts w:ascii="Times New Roman" w:hAnsi="Times New Roman" w:cs="Times New Roman"/>
          <w:sz w:val="24"/>
          <w:szCs w:val="24"/>
        </w:rPr>
        <w:t>’</w:t>
      </w:r>
      <w:r>
        <w:rPr>
          <w:rFonts w:ascii="Times New Roman" w:hAnsi="Times New Roman" w:cs="Times New Roman"/>
          <w:sz w:val="24"/>
          <w:szCs w:val="24"/>
        </w:rPr>
        <w:t xml:space="preserve">Università degli Studi di </w:t>
      </w:r>
      <w:r w:rsidR="00357579">
        <w:rPr>
          <w:rFonts w:ascii="Times New Roman" w:hAnsi="Times New Roman" w:cs="Times New Roman"/>
          <w:sz w:val="24"/>
          <w:szCs w:val="24"/>
        </w:rPr>
        <w:t>Bologna. L’abstract</w:t>
      </w:r>
      <w:r>
        <w:rPr>
          <w:rFonts w:ascii="Times New Roman" w:hAnsi="Times New Roman" w:cs="Times New Roman"/>
          <w:sz w:val="24"/>
          <w:szCs w:val="24"/>
        </w:rPr>
        <w:t xml:space="preserve"> di tale comunicazione è stato pubblicato all</w:t>
      </w:r>
      <w:r w:rsidR="00DA6E0B">
        <w:rPr>
          <w:rFonts w:ascii="Times New Roman" w:hAnsi="Times New Roman" w:cs="Times New Roman"/>
          <w:sz w:val="24"/>
          <w:szCs w:val="24"/>
        </w:rPr>
        <w:t>’</w:t>
      </w:r>
      <w:r>
        <w:rPr>
          <w:rFonts w:ascii="Times New Roman" w:hAnsi="Times New Roman" w:cs="Times New Roman"/>
          <w:sz w:val="24"/>
          <w:szCs w:val="24"/>
        </w:rPr>
        <w:t>interno del “Giornale italiano di riflessoterapia e agopuntura”, Anno 9, n. 1/1997.</w:t>
      </w:r>
    </w:p>
    <w:p w14:paraId="1963C093" w14:textId="2A6A1C70" w:rsidR="00DE26D2" w:rsidRDefault="003F48D8">
      <w:pPr>
        <w:jc w:val="both"/>
      </w:pPr>
      <w:r>
        <w:rPr>
          <w:rFonts w:ascii="Times New Roman" w:hAnsi="Times New Roman" w:cs="Times New Roman"/>
          <w:sz w:val="24"/>
          <w:szCs w:val="24"/>
        </w:rPr>
        <w:lastRenderedPageBreak/>
        <w:t>Nel 1998 con l</w:t>
      </w:r>
      <w:r w:rsidR="00DA6E0B">
        <w:rPr>
          <w:rFonts w:ascii="Times New Roman" w:hAnsi="Times New Roman" w:cs="Times New Roman"/>
          <w:sz w:val="24"/>
          <w:szCs w:val="24"/>
        </w:rPr>
        <w:t>’</w:t>
      </w:r>
      <w:r>
        <w:rPr>
          <w:rFonts w:ascii="Times New Roman" w:hAnsi="Times New Roman" w:cs="Times New Roman"/>
          <w:sz w:val="24"/>
          <w:szCs w:val="24"/>
        </w:rPr>
        <w:t>ospedale Bellaria, settore</w:t>
      </w:r>
      <w:r w:rsidR="00EC1EFB">
        <w:rPr>
          <w:rFonts w:ascii="Times New Roman" w:hAnsi="Times New Roman" w:cs="Times New Roman"/>
          <w:sz w:val="24"/>
          <w:szCs w:val="24"/>
        </w:rPr>
        <w:t xml:space="preserve"> Neurologia, ha </w:t>
      </w:r>
      <w:r w:rsidR="00A072C1">
        <w:rPr>
          <w:rFonts w:ascii="Times New Roman" w:hAnsi="Times New Roman" w:cs="Times New Roman"/>
          <w:sz w:val="24"/>
          <w:szCs w:val="24"/>
        </w:rPr>
        <w:t>effettuato una</w:t>
      </w:r>
      <w:r>
        <w:rPr>
          <w:rFonts w:ascii="Times New Roman" w:hAnsi="Times New Roman" w:cs="Times New Roman"/>
          <w:sz w:val="24"/>
          <w:szCs w:val="24"/>
        </w:rPr>
        <w:t xml:space="preserve"> ricerca sulle funzioni cognitive e i disturbi di personalità nella sindrome di Behçet.</w:t>
      </w:r>
    </w:p>
    <w:p w14:paraId="22DF7E41" w14:textId="6DE1943B" w:rsidR="00DE26D2" w:rsidRDefault="003F48D8">
      <w:pPr>
        <w:jc w:val="both"/>
      </w:pPr>
      <w:r>
        <w:rPr>
          <w:rFonts w:ascii="Times New Roman" w:hAnsi="Times New Roman" w:cs="Times New Roman"/>
          <w:sz w:val="24"/>
          <w:szCs w:val="24"/>
        </w:rPr>
        <w:t>Ha partecipato, inoltre, ad uno studio multicentrico longitudinale sulle funzioni cognitive nella Sclerosi Multipla, in collaborazione con il Centro Sclerosi Multipla di Bologna, l</w:t>
      </w:r>
      <w:r w:rsidR="00DA6E0B">
        <w:rPr>
          <w:rFonts w:ascii="Times New Roman" w:hAnsi="Times New Roman" w:cs="Times New Roman"/>
          <w:sz w:val="24"/>
          <w:szCs w:val="24"/>
        </w:rPr>
        <w:t>’</w:t>
      </w:r>
      <w:r>
        <w:rPr>
          <w:rFonts w:ascii="Times New Roman" w:hAnsi="Times New Roman" w:cs="Times New Roman"/>
          <w:sz w:val="24"/>
          <w:szCs w:val="24"/>
        </w:rPr>
        <w:t>Università di Parma e l</w:t>
      </w:r>
      <w:r w:rsidR="00DA6E0B">
        <w:rPr>
          <w:rFonts w:ascii="Times New Roman" w:hAnsi="Times New Roman" w:cs="Times New Roman"/>
          <w:sz w:val="24"/>
          <w:szCs w:val="24"/>
        </w:rPr>
        <w:t>’</w:t>
      </w:r>
      <w:r>
        <w:rPr>
          <w:rFonts w:ascii="Times New Roman" w:hAnsi="Times New Roman" w:cs="Times New Roman"/>
          <w:sz w:val="24"/>
          <w:szCs w:val="24"/>
        </w:rPr>
        <w:t>Università d</w:t>
      </w:r>
      <w:r w:rsidR="00DA6E0B">
        <w:rPr>
          <w:rFonts w:ascii="Times New Roman" w:hAnsi="Times New Roman" w:cs="Times New Roman"/>
          <w:sz w:val="24"/>
          <w:szCs w:val="24"/>
        </w:rPr>
        <w:t>’</w:t>
      </w:r>
      <w:r>
        <w:rPr>
          <w:rFonts w:ascii="Times New Roman" w:hAnsi="Times New Roman" w:cs="Times New Roman"/>
          <w:sz w:val="24"/>
          <w:szCs w:val="24"/>
        </w:rPr>
        <w:t>Ancona.</w:t>
      </w:r>
    </w:p>
    <w:p w14:paraId="544BAE25" w14:textId="77777777" w:rsidR="00EC1EFB" w:rsidRDefault="003F48D8">
      <w:pPr>
        <w:jc w:val="both"/>
        <w:rPr>
          <w:rFonts w:ascii="Times New Roman" w:hAnsi="Times New Roman" w:cs="Times New Roman"/>
          <w:sz w:val="24"/>
          <w:szCs w:val="24"/>
        </w:rPr>
      </w:pPr>
      <w:r>
        <w:rPr>
          <w:rFonts w:ascii="Times New Roman" w:hAnsi="Times New Roman" w:cs="Times New Roman"/>
          <w:sz w:val="24"/>
          <w:szCs w:val="24"/>
        </w:rPr>
        <w:t>Ha pubblicato sul Bollettino Ufficiale della Rivista dei Medici della regione Emilia Romagna nel maggio 2001 insieme al dott. V. Berti un articolo su “IL TRAINING AUTOGENO E LA PSICOTERAPIA AUTOGENA DI J. H. SCHULTZ NELLE SINDROMI D</w:t>
      </w:r>
      <w:r w:rsidR="00DA6E0B">
        <w:rPr>
          <w:rFonts w:ascii="Times New Roman" w:hAnsi="Times New Roman" w:cs="Times New Roman"/>
          <w:sz w:val="24"/>
          <w:szCs w:val="24"/>
        </w:rPr>
        <w:t>’</w:t>
      </w:r>
      <w:r>
        <w:rPr>
          <w:rFonts w:ascii="Times New Roman" w:hAnsi="Times New Roman" w:cs="Times New Roman"/>
          <w:sz w:val="24"/>
          <w:szCs w:val="24"/>
        </w:rPr>
        <w:t xml:space="preserve">ANSIA”. </w:t>
      </w:r>
    </w:p>
    <w:p w14:paraId="72FB4117" w14:textId="62E708DB" w:rsidR="00DE26D2" w:rsidRDefault="003F48D8">
      <w:pPr>
        <w:jc w:val="both"/>
      </w:pPr>
      <w:r>
        <w:rPr>
          <w:rFonts w:ascii="Times New Roman" w:hAnsi="Times New Roman" w:cs="Times New Roman"/>
          <w:sz w:val="24"/>
          <w:szCs w:val="24"/>
        </w:rPr>
        <w:t>Ha svolto presso l</w:t>
      </w:r>
      <w:r w:rsidR="00DA6E0B">
        <w:rPr>
          <w:rFonts w:ascii="Times New Roman" w:hAnsi="Times New Roman" w:cs="Times New Roman"/>
          <w:sz w:val="24"/>
          <w:szCs w:val="24"/>
        </w:rPr>
        <w:t>’</w:t>
      </w:r>
      <w:r>
        <w:rPr>
          <w:rFonts w:ascii="Times New Roman" w:hAnsi="Times New Roman" w:cs="Times New Roman"/>
          <w:sz w:val="24"/>
          <w:szCs w:val="24"/>
        </w:rPr>
        <w:t>Ospedale Malpighi di Bologna una ricerca nazionale istituita dall</w:t>
      </w:r>
      <w:r w:rsidR="00DA6E0B">
        <w:rPr>
          <w:rFonts w:ascii="Times New Roman" w:hAnsi="Times New Roman" w:cs="Times New Roman"/>
          <w:sz w:val="24"/>
          <w:szCs w:val="24"/>
        </w:rPr>
        <w:t>’</w:t>
      </w:r>
      <w:r>
        <w:rPr>
          <w:rFonts w:ascii="Times New Roman" w:hAnsi="Times New Roman" w:cs="Times New Roman"/>
          <w:sz w:val="24"/>
          <w:szCs w:val="24"/>
        </w:rPr>
        <w:t>Università di Padova sugli aspetti psicologici dei pazienti in attesa di trapianto.</w:t>
      </w:r>
    </w:p>
    <w:p w14:paraId="2BFCFDC4" w14:textId="3D7A996E" w:rsidR="00DE26D2" w:rsidRDefault="003F48D8">
      <w:pPr>
        <w:jc w:val="both"/>
      </w:pPr>
      <w:r>
        <w:rPr>
          <w:rFonts w:ascii="Times New Roman" w:hAnsi="Times New Roman" w:cs="Times New Roman"/>
          <w:sz w:val="24"/>
          <w:szCs w:val="24"/>
        </w:rPr>
        <w:t>Ha pubblicato un articolo nel giugno 2006, con la Dott.ssa Cristina Spadoni, sul sito dal titolo “Psicologia ed internet: un</w:t>
      </w:r>
      <w:r w:rsidR="00DA6E0B">
        <w:rPr>
          <w:rFonts w:ascii="Times New Roman" w:hAnsi="Times New Roman" w:cs="Times New Roman"/>
          <w:sz w:val="24"/>
          <w:szCs w:val="24"/>
        </w:rPr>
        <w:t>’</w:t>
      </w:r>
      <w:r>
        <w:rPr>
          <w:rFonts w:ascii="Times New Roman" w:hAnsi="Times New Roman" w:cs="Times New Roman"/>
          <w:sz w:val="24"/>
          <w:szCs w:val="24"/>
        </w:rPr>
        <w:t>esperienza italiana attraverso i forum di pagine blu degli psicologi psicoterapeuti italiani”.</w:t>
      </w:r>
    </w:p>
    <w:p w14:paraId="23A00160" w14:textId="77777777" w:rsidR="00DE26D2" w:rsidRDefault="003F48D8">
      <w:pPr>
        <w:jc w:val="both"/>
      </w:pPr>
      <w:r>
        <w:rPr>
          <w:rFonts w:ascii="Times New Roman" w:hAnsi="Times New Roman" w:cs="Times New Roman"/>
          <w:sz w:val="24"/>
          <w:szCs w:val="24"/>
        </w:rPr>
        <w:t>Ha pubblicato nel 2009 sul sito www.psychocommunity.it, nella sezione Biblioteca Virtuale di Psicologia un articolo riguardante il training autogeno.</w:t>
      </w:r>
    </w:p>
    <w:p w14:paraId="4C618A0E" w14:textId="77777777" w:rsidR="00DE26D2" w:rsidRDefault="003F48D8">
      <w:pPr>
        <w:jc w:val="both"/>
      </w:pPr>
      <w:r>
        <w:rPr>
          <w:rFonts w:ascii="Times New Roman" w:hAnsi="Times New Roman" w:cs="Times New Roman"/>
          <w:sz w:val="24"/>
          <w:szCs w:val="24"/>
        </w:rPr>
        <w:t>Ha pubblicato sulla Rivista Virtuale Spazi infiniti nel febbraio 2010 un articolo su Psicologia e Internet.</w:t>
      </w:r>
    </w:p>
    <w:p w14:paraId="54FA0E2E" w14:textId="491D88AF" w:rsidR="00DE26D2" w:rsidRDefault="003F48D8">
      <w:pPr>
        <w:jc w:val="both"/>
      </w:pPr>
      <w:r>
        <w:rPr>
          <w:rFonts w:ascii="Times New Roman" w:hAnsi="Times New Roman" w:cs="Times New Roman"/>
          <w:sz w:val="24"/>
          <w:szCs w:val="24"/>
        </w:rPr>
        <w:t>Ha pubblicato su Psychomedia nel febbraio 2010 i seguenti articoli: “realtà v</w:t>
      </w:r>
      <w:r w:rsidR="00EC1EFB">
        <w:rPr>
          <w:rFonts w:ascii="Times New Roman" w:hAnsi="Times New Roman" w:cs="Times New Roman"/>
          <w:sz w:val="24"/>
          <w:szCs w:val="24"/>
        </w:rPr>
        <w:t xml:space="preserve">irtuali, psicopatologia in rete </w:t>
      </w:r>
      <w:r w:rsidR="00A072C1">
        <w:rPr>
          <w:rFonts w:ascii="Times New Roman" w:hAnsi="Times New Roman" w:cs="Times New Roman"/>
          <w:sz w:val="24"/>
          <w:szCs w:val="24"/>
        </w:rPr>
        <w:t>e Tempeste</w:t>
      </w:r>
      <w:r>
        <w:rPr>
          <w:rFonts w:ascii="Times New Roman" w:hAnsi="Times New Roman" w:cs="Times New Roman"/>
          <w:sz w:val="24"/>
          <w:szCs w:val="24"/>
        </w:rPr>
        <w:t xml:space="preserve"> ormonali nell</w:t>
      </w:r>
      <w:r w:rsidR="00DA6E0B">
        <w:rPr>
          <w:rFonts w:ascii="Times New Roman" w:hAnsi="Times New Roman" w:cs="Times New Roman"/>
          <w:sz w:val="24"/>
          <w:szCs w:val="24"/>
        </w:rPr>
        <w:t>’</w:t>
      </w:r>
      <w:r>
        <w:rPr>
          <w:rFonts w:ascii="Times New Roman" w:hAnsi="Times New Roman" w:cs="Times New Roman"/>
          <w:sz w:val="24"/>
          <w:szCs w:val="24"/>
        </w:rPr>
        <w:t>universo femminile.</w:t>
      </w:r>
    </w:p>
    <w:p w14:paraId="17FEE569" w14:textId="0E809E16" w:rsidR="00DE26D2" w:rsidRDefault="003F48D8">
      <w:pPr>
        <w:jc w:val="both"/>
      </w:pPr>
      <w:r>
        <w:rPr>
          <w:rFonts w:ascii="Times New Roman" w:hAnsi="Times New Roman" w:cs="Times New Roman"/>
          <w:sz w:val="24"/>
          <w:szCs w:val="24"/>
        </w:rPr>
        <w:t>Ha pubblicato su Psychomedia nel marzo 2010 l</w:t>
      </w:r>
      <w:r w:rsidR="00DA6E0B">
        <w:rPr>
          <w:rFonts w:ascii="Times New Roman" w:hAnsi="Times New Roman" w:cs="Times New Roman"/>
          <w:sz w:val="24"/>
          <w:szCs w:val="24"/>
        </w:rPr>
        <w:t>’</w:t>
      </w:r>
      <w:r>
        <w:rPr>
          <w:rFonts w:ascii="Times New Roman" w:hAnsi="Times New Roman" w:cs="Times New Roman"/>
          <w:sz w:val="24"/>
          <w:szCs w:val="24"/>
        </w:rPr>
        <w:t>articolo: La relazione terapeutica nei DCA.</w:t>
      </w:r>
    </w:p>
    <w:p w14:paraId="28B3B9CC" w14:textId="1C79AEFF" w:rsidR="00DE26D2" w:rsidRDefault="003F48D8">
      <w:pPr>
        <w:jc w:val="both"/>
      </w:pPr>
      <w:r>
        <w:rPr>
          <w:rFonts w:ascii="Times New Roman" w:hAnsi="Times New Roman" w:cs="Times New Roman"/>
          <w:sz w:val="24"/>
          <w:szCs w:val="24"/>
        </w:rPr>
        <w:t>Ha presentato una comunicazione libera al 2 Congresso di Pagine Blu svolto a Montegrotto nel marzo 2010 dal titolo: COSTRUIRE UN</w:t>
      </w:r>
      <w:r w:rsidR="00DA6E0B">
        <w:rPr>
          <w:rFonts w:ascii="Times New Roman" w:hAnsi="Times New Roman" w:cs="Times New Roman"/>
          <w:sz w:val="24"/>
          <w:szCs w:val="24"/>
        </w:rPr>
        <w:t>’</w:t>
      </w:r>
      <w:r>
        <w:rPr>
          <w:rFonts w:ascii="Times New Roman" w:hAnsi="Times New Roman" w:cs="Times New Roman"/>
          <w:sz w:val="24"/>
          <w:szCs w:val="24"/>
        </w:rPr>
        <w:t>ASSOCIAZIONE DI PSICOLOGI E PERCHE</w:t>
      </w:r>
      <w:r w:rsidR="00DA6E0B">
        <w:rPr>
          <w:rFonts w:ascii="Times New Roman" w:hAnsi="Times New Roman" w:cs="Times New Roman"/>
          <w:sz w:val="24"/>
          <w:szCs w:val="24"/>
        </w:rPr>
        <w:t>’</w:t>
      </w:r>
      <w:r>
        <w:rPr>
          <w:rFonts w:ascii="Times New Roman" w:hAnsi="Times New Roman" w:cs="Times New Roman"/>
          <w:sz w:val="24"/>
          <w:szCs w:val="24"/>
        </w:rPr>
        <w:t>: LIMITI E POSSIBILITA</w:t>
      </w:r>
      <w:r w:rsidR="00DA6E0B">
        <w:rPr>
          <w:rFonts w:ascii="Times New Roman" w:hAnsi="Times New Roman" w:cs="Times New Roman"/>
          <w:sz w:val="24"/>
          <w:szCs w:val="24"/>
        </w:rPr>
        <w:t>’</w:t>
      </w:r>
      <w:r>
        <w:rPr>
          <w:rFonts w:ascii="Times New Roman" w:hAnsi="Times New Roman" w:cs="Times New Roman"/>
          <w:sz w:val="24"/>
          <w:szCs w:val="24"/>
        </w:rPr>
        <w:t>.</w:t>
      </w:r>
    </w:p>
    <w:p w14:paraId="11EB99FC" w14:textId="77777777" w:rsidR="00DE26D2" w:rsidRDefault="003F48D8">
      <w:pPr>
        <w:jc w:val="both"/>
      </w:pPr>
      <w:r>
        <w:rPr>
          <w:rFonts w:ascii="Times New Roman" w:hAnsi="Times New Roman" w:cs="Times New Roman"/>
          <w:sz w:val="24"/>
          <w:szCs w:val="24"/>
        </w:rPr>
        <w:t>Ha presentato una relazione al Convegno “Le sindromi contestate nella separazione e nel divorzio tra mobbing e alienazione genitoriale”, Bologna 27/11/2013, organizzato dalla Fondazione Forense Bolognese.</w:t>
      </w:r>
    </w:p>
    <w:p w14:paraId="2261DAD6" w14:textId="3D7F0498" w:rsidR="00DE26D2" w:rsidRDefault="003F48D8">
      <w:pPr>
        <w:jc w:val="both"/>
      </w:pPr>
      <w:r>
        <w:rPr>
          <w:rFonts w:ascii="Times New Roman" w:hAnsi="Times New Roman" w:cs="Times New Roman"/>
          <w:sz w:val="24"/>
          <w:szCs w:val="24"/>
        </w:rPr>
        <w:t>Ha pubblicato su Medici Italia a marzo 2014 un articolo dal titolo:” La psicoterapia breve d´individuazione per adolescenti</w:t>
      </w:r>
      <w:r w:rsidR="00357579">
        <w:rPr>
          <w:rFonts w:ascii="Times New Roman" w:hAnsi="Times New Roman" w:cs="Times New Roman"/>
          <w:sz w:val="24"/>
          <w:szCs w:val="24"/>
        </w:rPr>
        <w:t>”.</w:t>
      </w:r>
    </w:p>
    <w:p w14:paraId="1F15157E" w14:textId="77777777" w:rsidR="00DE26D2" w:rsidRDefault="003F48D8">
      <w:pPr>
        <w:jc w:val="both"/>
      </w:pPr>
      <w:r>
        <w:rPr>
          <w:rFonts w:ascii="Times New Roman" w:hAnsi="Times New Roman" w:cs="Times New Roman"/>
          <w:sz w:val="24"/>
          <w:szCs w:val="24"/>
        </w:rPr>
        <w:t>Ha pubblicato un articolo sulla Rivista Virtuale Starbene a marzo 2015 sui “Tipi di orgasmo femminile”.</w:t>
      </w:r>
    </w:p>
    <w:p w14:paraId="06E63CC6" w14:textId="77777777" w:rsidR="00DE26D2" w:rsidRDefault="003F48D8">
      <w:pPr>
        <w:jc w:val="both"/>
      </w:pPr>
      <w:r>
        <w:rPr>
          <w:rFonts w:ascii="Times New Roman" w:hAnsi="Times New Roman" w:cs="Times New Roman"/>
          <w:sz w:val="24"/>
          <w:szCs w:val="24"/>
        </w:rPr>
        <w:t>Ha pubblicato a luglio 2015 sulla Rivista di Arti Terapia e Neuroscienze un articolo dal titolo: “Ovodonazione. Un lungo percorso psicologico e emozionale. Il mondo interno della coppia e della futura mamma”.</w:t>
      </w:r>
    </w:p>
    <w:p w14:paraId="49B61BAC" w14:textId="0F03C1EF" w:rsidR="00DE26D2" w:rsidRDefault="003F48D8">
      <w:pPr>
        <w:jc w:val="both"/>
      </w:pPr>
      <w:r>
        <w:rPr>
          <w:rFonts w:ascii="Times New Roman" w:hAnsi="Times New Roman" w:cs="Times New Roman"/>
          <w:sz w:val="24"/>
          <w:szCs w:val="24"/>
        </w:rPr>
        <w:t>Ha pubblicato a settembre 2015 sulla Rivista di Arti Terapia e Neuroscienze un articolo dal titolo: “Dal dolore alla violenza. Le origini traumatiche dell</w:t>
      </w:r>
      <w:r w:rsidR="00DA6E0B">
        <w:rPr>
          <w:rFonts w:ascii="Times New Roman" w:hAnsi="Times New Roman" w:cs="Times New Roman"/>
          <w:sz w:val="24"/>
          <w:szCs w:val="24"/>
        </w:rPr>
        <w:t>’</w:t>
      </w:r>
      <w:r>
        <w:rPr>
          <w:rFonts w:ascii="Times New Roman" w:hAnsi="Times New Roman" w:cs="Times New Roman"/>
          <w:sz w:val="24"/>
          <w:szCs w:val="24"/>
        </w:rPr>
        <w:t xml:space="preserve">aggressività”. </w:t>
      </w:r>
    </w:p>
    <w:p w14:paraId="6A50619C" w14:textId="3E66A826" w:rsidR="00DE26D2" w:rsidRDefault="003F48D8">
      <w:pPr>
        <w:jc w:val="both"/>
      </w:pPr>
      <w:r>
        <w:rPr>
          <w:rFonts w:ascii="Times New Roman" w:hAnsi="Times New Roman" w:cs="Times New Roman"/>
          <w:sz w:val="24"/>
          <w:szCs w:val="24"/>
        </w:rPr>
        <w:t>Fa parte degli autori principali del manuale Psicosociologia della genitorialità. Il viaggio dell</w:t>
      </w:r>
      <w:r w:rsidR="00DA6E0B">
        <w:rPr>
          <w:rFonts w:ascii="Times New Roman" w:hAnsi="Times New Roman" w:cs="Times New Roman"/>
          <w:sz w:val="24"/>
          <w:szCs w:val="24"/>
        </w:rPr>
        <w:t>’</w:t>
      </w:r>
      <w:r>
        <w:rPr>
          <w:rFonts w:ascii="Times New Roman" w:hAnsi="Times New Roman" w:cs="Times New Roman"/>
          <w:sz w:val="24"/>
          <w:szCs w:val="24"/>
        </w:rPr>
        <w:t>esperienza di diventare madre e padre, ed. Golem Torino, uscito a dicembre 2017.</w:t>
      </w:r>
    </w:p>
    <w:p w14:paraId="28BD8C7E" w14:textId="77777777" w:rsidR="00DE26D2" w:rsidRDefault="003F48D8">
      <w:pPr>
        <w:jc w:val="both"/>
      </w:pPr>
      <w:r>
        <w:rPr>
          <w:rFonts w:ascii="Times New Roman" w:hAnsi="Times New Roman" w:cs="Times New Roman"/>
          <w:sz w:val="24"/>
          <w:szCs w:val="24"/>
        </w:rPr>
        <w:t>Ha pubblicato su Pol.it Psychiatry on line Italia a settembre 2018 un articolo da titolo: “Mamme con figli nati da donazione di gameti”.</w:t>
      </w:r>
    </w:p>
    <w:p w14:paraId="0AC38A0E" w14:textId="77777777" w:rsidR="00DE26D2" w:rsidRDefault="003F48D8">
      <w:pPr>
        <w:jc w:val="both"/>
      </w:pPr>
      <w:r>
        <w:rPr>
          <w:rFonts w:ascii="Times New Roman" w:hAnsi="Times New Roman" w:cs="Times New Roman"/>
          <w:sz w:val="24"/>
          <w:szCs w:val="24"/>
        </w:rPr>
        <w:lastRenderedPageBreak/>
        <w:t>Ha pubblicato su Baby Magazine nel 2018 un articolo dal titolo “Famiglie allargate”.</w:t>
      </w:r>
    </w:p>
    <w:p w14:paraId="0A93EB1E" w14:textId="4F65B24C" w:rsidR="00DE26D2" w:rsidRDefault="003F48D8">
      <w:pPr>
        <w:jc w:val="both"/>
      </w:pPr>
      <w:r>
        <w:rPr>
          <w:rFonts w:ascii="Times New Roman" w:hAnsi="Times New Roman" w:cs="Times New Roman"/>
          <w:sz w:val="24"/>
          <w:szCs w:val="24"/>
        </w:rPr>
        <w:t>Ha pubblicato su Baby Magazine nel 2019 un articolo dal titolo “Sano egoismo per mamme: istruzioni per l</w:t>
      </w:r>
      <w:r w:rsidR="00DA6E0B">
        <w:rPr>
          <w:rFonts w:ascii="Times New Roman" w:hAnsi="Times New Roman" w:cs="Times New Roman"/>
          <w:sz w:val="24"/>
          <w:szCs w:val="24"/>
        </w:rPr>
        <w:t>’</w:t>
      </w:r>
      <w:r>
        <w:rPr>
          <w:rFonts w:ascii="Times New Roman" w:hAnsi="Times New Roman" w:cs="Times New Roman"/>
          <w:sz w:val="24"/>
          <w:szCs w:val="24"/>
        </w:rPr>
        <w:t>uso”.</w:t>
      </w:r>
    </w:p>
    <w:p w14:paraId="67AFA1EE" w14:textId="77777777" w:rsidR="00DE26D2" w:rsidRDefault="003F48D8">
      <w:pPr>
        <w:jc w:val="both"/>
      </w:pPr>
      <w:r>
        <w:rPr>
          <w:rFonts w:ascii="Times New Roman" w:hAnsi="Times New Roman" w:cs="Times New Roman"/>
          <w:sz w:val="24"/>
          <w:szCs w:val="24"/>
        </w:rPr>
        <w:t>È curatrice del Volume” Amori 4.0- Viaggio nel mondo delle relazioni.” Collana Psiche e Dintorni, Ed Alpes, 2019.</w:t>
      </w:r>
    </w:p>
    <w:p w14:paraId="57E424F7" w14:textId="77777777" w:rsidR="00DE26D2" w:rsidRDefault="003F48D8">
      <w:pPr>
        <w:jc w:val="both"/>
      </w:pPr>
      <w:r>
        <w:rPr>
          <w:rFonts w:ascii="Times New Roman" w:hAnsi="Times New Roman" w:cs="Times New Roman"/>
          <w:sz w:val="24"/>
          <w:szCs w:val="24"/>
        </w:rPr>
        <w:t>È tra gli autori di “Voci di Donna. Il complesso intreccio tra psicologia e femminismo” ed. Underground? Milano, 2020.</w:t>
      </w:r>
    </w:p>
    <w:p w14:paraId="666AFB15" w14:textId="77777777" w:rsidR="00DE26D2" w:rsidRDefault="003F48D8">
      <w:pPr>
        <w:jc w:val="both"/>
      </w:pPr>
      <w:r>
        <w:rPr>
          <w:rFonts w:ascii="Times New Roman" w:hAnsi="Times New Roman" w:cs="Times New Roman"/>
          <w:sz w:val="24"/>
          <w:szCs w:val="24"/>
        </w:rPr>
        <w:t>È curatrice del volume “Verità e Segreti del Covid-19: le ondate della pandemia” ed. Alpes Italia 2021.</w:t>
      </w:r>
    </w:p>
    <w:p w14:paraId="312F4F4A" w14:textId="77777777" w:rsidR="00DE26D2" w:rsidRDefault="003F48D8">
      <w:pPr>
        <w:jc w:val="both"/>
      </w:pPr>
      <w:r>
        <w:rPr>
          <w:rFonts w:ascii="Times New Roman" w:hAnsi="Times New Roman" w:cs="Times New Roman"/>
          <w:sz w:val="24"/>
          <w:szCs w:val="24"/>
        </w:rPr>
        <w:t>Fa parte delle autrici di “Donne, mamme, psicologhe”. Ed, Alpes Italia 2022.</w:t>
      </w:r>
    </w:p>
    <w:p w14:paraId="7F018A9E" w14:textId="77777777" w:rsidR="00DE26D2" w:rsidRDefault="003F48D8">
      <w:pPr>
        <w:jc w:val="both"/>
      </w:pPr>
      <w:r>
        <w:rPr>
          <w:rFonts w:ascii="Times New Roman" w:hAnsi="Times New Roman" w:cs="Times New Roman"/>
          <w:sz w:val="24"/>
          <w:szCs w:val="24"/>
        </w:rPr>
        <w:t>Ha partecipato a numerosi corsi di aggiornamento e di formazione con ECM.</w:t>
      </w:r>
    </w:p>
    <w:p w14:paraId="792FCD33" w14:textId="77777777" w:rsidR="00DE26D2" w:rsidRDefault="00DE26D2">
      <w:pPr>
        <w:jc w:val="both"/>
        <w:rPr>
          <w:rFonts w:ascii="Times New Roman" w:hAnsi="Times New Roman" w:cs="Times New Roman"/>
          <w:sz w:val="24"/>
          <w:szCs w:val="24"/>
        </w:rPr>
      </w:pPr>
    </w:p>
    <w:p w14:paraId="39E01CD5" w14:textId="73C1058A" w:rsidR="00DE26D2" w:rsidRDefault="003F48D8">
      <w:pPr>
        <w:jc w:val="both"/>
        <w:rPr>
          <w:rFonts w:ascii="Times New Roman" w:hAnsi="Times New Roman" w:cs="Times New Roman"/>
          <w:sz w:val="24"/>
          <w:szCs w:val="24"/>
        </w:rPr>
      </w:pPr>
      <w:r>
        <w:rPr>
          <w:rFonts w:ascii="Times New Roman" w:hAnsi="Times New Roman" w:cs="Times New Roman"/>
          <w:sz w:val="24"/>
          <w:szCs w:val="24"/>
        </w:rPr>
        <w:t>Lingue straniere: Spagnolo: B2, Inglese: A2.</w:t>
      </w:r>
    </w:p>
    <w:p w14:paraId="59BD930F" w14:textId="610FE9E0" w:rsidR="00EC1EFB" w:rsidRDefault="00EC1EFB">
      <w:pPr>
        <w:jc w:val="both"/>
      </w:pPr>
      <w:r>
        <w:rPr>
          <w:rFonts w:ascii="Times New Roman" w:hAnsi="Times New Roman" w:cs="Times New Roman"/>
          <w:sz w:val="24"/>
          <w:szCs w:val="24"/>
        </w:rPr>
        <w:t>Si rilascia per gli usi consentiti dalla legge.</w:t>
      </w:r>
    </w:p>
    <w:p w14:paraId="1A9B8FB6" w14:textId="77777777" w:rsidR="00DE26D2" w:rsidRDefault="00DE26D2">
      <w:pPr>
        <w:jc w:val="both"/>
        <w:rPr>
          <w:rFonts w:ascii="Times New Roman" w:hAnsi="Times New Roman" w:cs="Times New Roman"/>
          <w:sz w:val="24"/>
          <w:szCs w:val="24"/>
        </w:rPr>
      </w:pPr>
    </w:p>
    <w:p w14:paraId="14E1545A" w14:textId="20831F57" w:rsidR="00284C92" w:rsidRDefault="003F48D8" w:rsidP="00284C92">
      <w:pPr>
        <w:jc w:val="both"/>
        <w:rPr>
          <w:rFonts w:ascii="Times New Roman" w:hAnsi="Times New Roman" w:cs="Times New Roman"/>
          <w:sz w:val="24"/>
          <w:szCs w:val="24"/>
        </w:rPr>
      </w:pPr>
      <w:r>
        <w:rPr>
          <w:rFonts w:ascii="Times New Roman" w:hAnsi="Times New Roman" w:cs="Times New Roman"/>
          <w:sz w:val="24"/>
          <w:szCs w:val="24"/>
        </w:rPr>
        <w:t>Maria  Letizia</w:t>
      </w:r>
      <w:r w:rsidR="00284C92" w:rsidRPr="00284C92">
        <w:rPr>
          <w:rFonts w:ascii="Times New Roman" w:hAnsi="Times New Roman" w:cs="Times New Roman"/>
          <w:sz w:val="24"/>
          <w:szCs w:val="24"/>
        </w:rPr>
        <w:t xml:space="preserve"> </w:t>
      </w:r>
      <w:r w:rsidR="004C13B4">
        <w:rPr>
          <w:rFonts w:ascii="Times New Roman" w:hAnsi="Times New Roman" w:cs="Times New Roman"/>
          <w:sz w:val="24"/>
          <w:szCs w:val="24"/>
        </w:rPr>
        <w:t xml:space="preserve"> Rotolo</w:t>
      </w:r>
    </w:p>
    <w:p w14:paraId="61315898" w14:textId="5AFC1C95" w:rsidR="00284C92" w:rsidRPr="00284C92" w:rsidRDefault="00284C92" w:rsidP="00284C92">
      <w:pPr>
        <w:jc w:val="both"/>
        <w:rPr>
          <w:rFonts w:ascii="Times New Roman" w:hAnsi="Times New Roman" w:cs="Times New Roman"/>
          <w:sz w:val="24"/>
          <w:szCs w:val="24"/>
        </w:rPr>
      </w:pPr>
      <w:r w:rsidRPr="00284C92">
        <w:rPr>
          <w:rFonts w:ascii="Times New Roman" w:hAnsi="Times New Roman" w:cs="Times New Roman"/>
          <w:sz w:val="24"/>
          <w:szCs w:val="24"/>
        </w:rPr>
        <w:t xml:space="preserve">“autorizzo il trattamento dei dati personali contenuti nel mio curriculum </w:t>
      </w:r>
    </w:p>
    <w:p w14:paraId="307AD9C6" w14:textId="62FE07A3" w:rsidR="00284C92" w:rsidRPr="00284C92" w:rsidRDefault="00284C92" w:rsidP="004C13B4">
      <w:pPr>
        <w:jc w:val="both"/>
        <w:rPr>
          <w:rFonts w:ascii="Times New Roman" w:hAnsi="Times New Roman" w:cs="Times New Roman"/>
          <w:sz w:val="24"/>
          <w:szCs w:val="24"/>
        </w:rPr>
      </w:pPr>
      <w:r w:rsidRPr="00284C92">
        <w:rPr>
          <w:rFonts w:ascii="Times New Roman" w:hAnsi="Times New Roman" w:cs="Times New Roman"/>
          <w:sz w:val="24"/>
          <w:szCs w:val="24"/>
        </w:rPr>
        <w:t>vitae in base all’art. 13 del D. Lgs. 196/2003 e all’art. 13 GDPR 679/</w:t>
      </w:r>
      <w:r w:rsidR="0025415A">
        <w:rPr>
          <w:rFonts w:ascii="Times New Roman" w:hAnsi="Times New Roman" w:cs="Times New Roman"/>
          <w:sz w:val="24"/>
          <w:szCs w:val="24"/>
        </w:rPr>
        <w:t>16</w:t>
      </w:r>
    </w:p>
    <w:p w14:paraId="5CE50924" w14:textId="2B28E594" w:rsidR="00DE26D2" w:rsidRDefault="00DE26D2" w:rsidP="00284C92">
      <w:pPr>
        <w:jc w:val="both"/>
      </w:pPr>
    </w:p>
    <w:sectPr w:rsidR="00DE26D2">
      <w:pgSz w:w="11906" w:h="16838"/>
      <w:pgMar w:top="1417" w:right="1134" w:bottom="113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6D2"/>
    <w:rsid w:val="00020BF4"/>
    <w:rsid w:val="0006577E"/>
    <w:rsid w:val="001A245F"/>
    <w:rsid w:val="0025415A"/>
    <w:rsid w:val="00284C92"/>
    <w:rsid w:val="003448D2"/>
    <w:rsid w:val="00357579"/>
    <w:rsid w:val="003F48D8"/>
    <w:rsid w:val="00427BEA"/>
    <w:rsid w:val="004C13B4"/>
    <w:rsid w:val="007A1ECD"/>
    <w:rsid w:val="007F4DFB"/>
    <w:rsid w:val="00805F8E"/>
    <w:rsid w:val="00A072C1"/>
    <w:rsid w:val="00C874AF"/>
    <w:rsid w:val="00C94F06"/>
    <w:rsid w:val="00DA6E0B"/>
    <w:rsid w:val="00DE26D2"/>
    <w:rsid w:val="00EB1F46"/>
    <w:rsid w:val="00EC1EFB"/>
    <w:rsid w:val="00F33F7B"/>
    <w:rsid w:val="00F531EB"/>
    <w:rsid w:val="00F70552"/>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C3114"/>
  <w15:docId w15:val="{8448EF44-810F-2849-BAC6-9683BEB2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basedOn w:val="Carpredefinitoparagrafo"/>
    <w:uiPriority w:val="99"/>
    <w:unhideWhenUsed/>
    <w:rsid w:val="00AC032B"/>
    <w:rPr>
      <w:color w:val="0563C1" w:themeColor="hyperlink"/>
      <w:u w:val="single"/>
    </w:rPr>
  </w:style>
  <w:style w:type="character" w:customStyle="1" w:styleId="TestofumettoCarattere">
    <w:name w:val="Testo fumetto Carattere"/>
    <w:basedOn w:val="Carpredefinitoparagrafo"/>
    <w:link w:val="Testofumetto"/>
    <w:uiPriority w:val="99"/>
    <w:semiHidden/>
    <w:qFormat/>
    <w:rsid w:val="00BC469F"/>
    <w:rPr>
      <w:rFonts w:ascii="Segoe UI" w:hAnsi="Segoe UI" w:cs="Segoe UI"/>
      <w:sz w:val="18"/>
      <w:szCs w:val="18"/>
    </w:r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fumetto">
    <w:name w:val="Balloon Text"/>
    <w:basedOn w:val="Normale"/>
    <w:link w:val="TestofumettoCarattere"/>
    <w:uiPriority w:val="99"/>
    <w:semiHidden/>
    <w:unhideWhenUsed/>
    <w:qFormat/>
    <w:rsid w:val="00BC469F"/>
    <w:pPr>
      <w:spacing w:after="0" w:line="240" w:lineRule="auto"/>
    </w:pPr>
    <w:rPr>
      <w:rFonts w:ascii="Segoe UI" w:hAnsi="Segoe UI" w:cs="Segoe UI"/>
      <w:sz w:val="18"/>
      <w:szCs w:val="18"/>
    </w:rPr>
  </w:style>
  <w:style w:type="paragraph" w:styleId="NormaleWeb">
    <w:name w:val="Normal (Web)"/>
    <w:basedOn w:val="Normale"/>
    <w:uiPriority w:val="99"/>
    <w:semiHidden/>
    <w:unhideWhenUsed/>
    <w:rsid w:val="00DA6E0B"/>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DA6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480563">
      <w:bodyDiv w:val="1"/>
      <w:marLeft w:val="0"/>
      <w:marRight w:val="0"/>
      <w:marTop w:val="0"/>
      <w:marBottom w:val="0"/>
      <w:divBdr>
        <w:top w:val="none" w:sz="0" w:space="0" w:color="auto"/>
        <w:left w:val="none" w:sz="0" w:space="0" w:color="auto"/>
        <w:bottom w:val="none" w:sz="0" w:space="0" w:color="auto"/>
        <w:right w:val="none" w:sz="0" w:space="0" w:color="auto"/>
      </w:divBdr>
      <w:divsChild>
        <w:div w:id="6539465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sicologi-psicoterapeuti.it/" TargetMode="Externa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1848</Words>
  <Characters>10537</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letizia rotolo</dc:creator>
  <dc:description/>
  <cp:lastModifiedBy>maria letizia rotolo</cp:lastModifiedBy>
  <cp:revision>2</cp:revision>
  <cp:lastPrinted>2024-11-22T14:08:00Z</cp:lastPrinted>
  <dcterms:created xsi:type="dcterms:W3CDTF">2025-09-09T10:04:00Z</dcterms:created>
  <dcterms:modified xsi:type="dcterms:W3CDTF">2025-09-09T10:04:00Z</dcterms:modified>
  <dc:language>it-IT</dc:language>
</cp:coreProperties>
</file>